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1392E4" w14:textId="77777777" w:rsidR="00181EDF" w:rsidRPr="0069200E" w:rsidRDefault="00181EDF" w:rsidP="00181EDF">
      <w:pPr>
        <w:pStyle w:val="Caption"/>
        <w:keepNext/>
        <w:spacing w:line="480" w:lineRule="auto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bookmarkStart w:id="0" w:name="_GoBack"/>
      <w:bookmarkEnd w:id="0"/>
      <w:r w:rsidRPr="00181EDF">
        <w:rPr>
          <w:rFonts w:ascii="Times New Roman" w:hAnsi="Times New Roman" w:cs="Times New Roman"/>
          <w:color w:val="auto"/>
          <w:sz w:val="24"/>
          <w:szCs w:val="24"/>
          <w:u w:val="single"/>
        </w:rPr>
        <w:t>Supplementary information I (SI1)</w:t>
      </w:r>
      <w:r w:rsidRPr="00181EDF">
        <w:rPr>
          <w:rFonts w:ascii="Times New Roman" w:hAnsi="Times New Roman" w:cs="Times New Roman"/>
          <w:color w:val="auto"/>
          <w:sz w:val="24"/>
          <w:szCs w:val="24"/>
          <w:u w:val="single"/>
        </w:rPr>
        <w:fldChar w:fldCharType="begin"/>
      </w:r>
      <w:r w:rsidRPr="00181EDF">
        <w:rPr>
          <w:rFonts w:ascii="Times New Roman" w:hAnsi="Times New Roman" w:cs="Times New Roman"/>
          <w:color w:val="auto"/>
          <w:sz w:val="24"/>
          <w:szCs w:val="24"/>
          <w:u w:val="single"/>
        </w:rPr>
        <w:instrText xml:space="preserve"> SEQ Table \* ARABIC </w:instrText>
      </w:r>
      <w:r w:rsidRPr="00181EDF">
        <w:rPr>
          <w:rFonts w:ascii="Times New Roman" w:hAnsi="Times New Roman" w:cs="Times New Roman"/>
          <w:color w:val="auto"/>
          <w:sz w:val="24"/>
          <w:szCs w:val="24"/>
          <w:u w:val="single"/>
        </w:rPr>
        <w:fldChar w:fldCharType="separate"/>
      </w:r>
      <w:r w:rsidRPr="00181EDF">
        <w:rPr>
          <w:rFonts w:ascii="Times New Roman" w:hAnsi="Times New Roman" w:cs="Times New Roman"/>
          <w:noProof/>
          <w:color w:val="auto"/>
          <w:sz w:val="24"/>
          <w:szCs w:val="24"/>
          <w:u w:val="single"/>
        </w:rPr>
        <w:t>1</w:t>
      </w:r>
      <w:r w:rsidRPr="00181EDF">
        <w:rPr>
          <w:rFonts w:ascii="Times New Roman" w:hAnsi="Times New Roman" w:cs="Times New Roman"/>
          <w:color w:val="auto"/>
          <w:sz w:val="24"/>
          <w:szCs w:val="24"/>
          <w:u w:val="single"/>
        </w:rPr>
        <w:fldChar w:fldCharType="end"/>
      </w:r>
      <w:r w:rsidRPr="0069200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: Radiocarbon dates of each tree replicate from the four trees collected in southwest Madagascar</w:t>
      </w:r>
    </w:p>
    <w:tbl>
      <w:tblPr>
        <w:tblpPr w:leftFromText="180" w:rightFromText="180" w:horzAnchor="margin" w:tblpY="663"/>
        <w:tblW w:w="13990" w:type="dxa"/>
        <w:tblLook w:val="04A0" w:firstRow="1" w:lastRow="0" w:firstColumn="1" w:lastColumn="0" w:noHBand="0" w:noVBand="1"/>
      </w:tblPr>
      <w:tblGrid>
        <w:gridCol w:w="1652"/>
        <w:gridCol w:w="2164"/>
        <w:gridCol w:w="2767"/>
        <w:gridCol w:w="3480"/>
        <w:gridCol w:w="2198"/>
        <w:gridCol w:w="1729"/>
      </w:tblGrid>
      <w:tr w:rsidR="00181EDF" w:rsidRPr="00F0289C" w14:paraId="3B97D65D" w14:textId="77777777" w:rsidTr="00F473A3">
        <w:trPr>
          <w:trHeight w:val="366"/>
        </w:trPr>
        <w:tc>
          <w:tcPr>
            <w:tcW w:w="165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725A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lastRenderedPageBreak/>
              <w:t>Sample ID</w:t>
            </w:r>
          </w:p>
        </w:tc>
        <w:tc>
          <w:tcPr>
            <w:tcW w:w="21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D001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Core/ring number</w:t>
            </w:r>
            <w:r w:rsidRPr="00F0289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7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94C9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Date (uncalibrated years BP)</w:t>
            </w:r>
          </w:p>
        </w:tc>
        <w:tc>
          <w:tcPr>
            <w:tcW w:w="3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EB4B3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AD Calibrated date 1sig, **2sig</w:t>
            </w:r>
          </w:p>
        </w:tc>
        <w:tc>
          <w:tcPr>
            <w:tcW w:w="21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05B96" w14:textId="77777777" w:rsidR="00181EDF" w:rsidRPr="00161A3A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161A3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Assigned year</w:t>
            </w:r>
          </w:p>
        </w:tc>
        <w:tc>
          <w:tcPr>
            <w:tcW w:w="17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6599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Lab ID</w:t>
            </w:r>
          </w:p>
        </w:tc>
      </w:tr>
      <w:tr w:rsidR="00181EDF" w:rsidRPr="00F0289C" w14:paraId="0D3B935F" w14:textId="77777777" w:rsidTr="00F473A3">
        <w:trPr>
          <w:trHeight w:val="310"/>
        </w:trPr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785D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DFL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5D9E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53C1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133.±0.6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05CEF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1963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A1757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E284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IT-C-848</w:t>
            </w:r>
          </w:p>
        </w:tc>
      </w:tr>
      <w:tr w:rsidR="00181EDF" w:rsidRPr="00F0289C" w14:paraId="1784D62B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14EB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6C7CE" w14:textId="77777777" w:rsidR="00181EDF" w:rsidRPr="00D06969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</w:pP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121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C228C" w14:textId="77777777" w:rsidR="00181EDF" w:rsidRPr="00D06969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</w:pP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1860.1±43.7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62050" w14:textId="77777777" w:rsidR="00181EDF" w:rsidRPr="00D06969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</w:pP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1743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27387" w14:textId="77777777" w:rsidR="00181EDF" w:rsidRPr="00D06969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</w:pP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8</w:t>
            </w: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40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6F368" w14:textId="77777777" w:rsidR="00181EDF" w:rsidRPr="00D06969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</w:pPr>
            <w:r w:rsidRPr="00D06969">
              <w:rPr>
                <w:rFonts w:ascii="Times New Roman" w:eastAsia="Times New Roman" w:hAnsi="Times New Roman" w:cs="Times New Roman"/>
                <w:color w:val="4472C4" w:themeColor="accent1"/>
                <w:sz w:val="24"/>
                <w:szCs w:val="24"/>
              </w:rPr>
              <w:t>IT-C-851</w:t>
            </w:r>
          </w:p>
        </w:tc>
      </w:tr>
      <w:tr w:rsidR="00181EDF" w:rsidRPr="00F0289C" w14:paraId="76C1EA46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8ECF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876A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DEA1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±73.9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98DEE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27**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6B1B0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B78B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IT-C-365</w:t>
            </w:r>
          </w:p>
        </w:tc>
      </w:tr>
      <w:tr w:rsidR="00181EDF" w:rsidRPr="00F0289C" w14:paraId="537EF07E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586A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C6F7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C1EA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95.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±33.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126B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714D8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77E8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Not noted</w:t>
            </w:r>
          </w:p>
        </w:tc>
      </w:tr>
      <w:tr w:rsidR="00181EDF" w:rsidRPr="00F0289C" w14:paraId="05F8D840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E29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EC73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DD14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1E569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09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68**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AC078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66E7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IT-C-539</w:t>
            </w:r>
          </w:p>
        </w:tc>
      </w:tr>
      <w:tr w:rsidR="00181EDF" w:rsidRPr="00F0289C" w14:paraId="4018A05D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CBCE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6F55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E7F7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127.3±38.2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BE96C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721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67FC4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0707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IT-C-1214</w:t>
            </w:r>
          </w:p>
        </w:tc>
      </w:tr>
      <w:tr w:rsidR="00181EDF" w:rsidRPr="00F0289C" w14:paraId="03C7BDE5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CDCA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A272B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D8C6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253.6±30.2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098A5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49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CDF7D" w14:textId="77777777" w:rsidR="00181EDF" w:rsidRPr="004A11F8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61A3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6877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IT-C-1213</w:t>
            </w:r>
          </w:p>
        </w:tc>
      </w:tr>
      <w:tr w:rsidR="00181EDF" w:rsidRPr="00F0289C" w14:paraId="2ADD71F7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AF9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A076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300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BE84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±31.4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8B5D3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3C3E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F1BE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IT-C-542</w:t>
            </w:r>
          </w:p>
        </w:tc>
      </w:tr>
      <w:tr w:rsidR="00181EDF" w:rsidRPr="00F0289C" w14:paraId="42825357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9CCE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667EC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374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DB6C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±40.3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AD02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067C5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9D738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IT-C-850</w:t>
            </w:r>
          </w:p>
        </w:tc>
      </w:tr>
      <w:tr w:rsidR="00181EDF" w:rsidRPr="00F0289C" w14:paraId="47E04F42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3FBD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A1024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377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241B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518.9±50.8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F6849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1409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0A6D1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C61C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IT-C-878</w:t>
            </w:r>
          </w:p>
        </w:tc>
      </w:tr>
      <w:tr w:rsidR="00181EDF" w:rsidRPr="00F0289C" w14:paraId="62801186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D7EC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047B8B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432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45DA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±43.4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9146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0735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55B6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IT-C-145</w:t>
            </w:r>
          </w:p>
        </w:tc>
      </w:tr>
      <w:tr w:rsidR="00181EDF" w:rsidRPr="00F0289C" w14:paraId="72E62168" w14:textId="77777777" w:rsidTr="00F473A3">
        <w:trPr>
          <w:trHeight w:val="310"/>
        </w:trPr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D27B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A19E8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433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0C57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±31.3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4BE40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318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36A6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6B4E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IT-C-536</w:t>
            </w:r>
          </w:p>
        </w:tc>
      </w:tr>
      <w:tr w:rsidR="00181EDF" w:rsidRPr="00F0289C" w14:paraId="28728537" w14:textId="77777777" w:rsidTr="00F473A3">
        <w:trPr>
          <w:trHeight w:val="366"/>
        </w:trPr>
        <w:tc>
          <w:tcPr>
            <w:tcW w:w="1652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9C94C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DFS</w:t>
            </w:r>
          </w:p>
          <w:p w14:paraId="6F049C3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1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E8CDFC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32F4D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.9±0.48pmc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E6DF94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1BE89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17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B6A8B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IT-C-529</w:t>
            </w:r>
          </w:p>
        </w:tc>
      </w:tr>
      <w:tr w:rsidR="00181EDF" w:rsidRPr="00F0289C" w14:paraId="1337EA9A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C6D4C9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1F62B8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276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AF2F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101.1±0.51pmc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E83B43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5**</w:t>
            </w: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36360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08</w:t>
            </w:r>
          </w:p>
        </w:tc>
        <w:tc>
          <w:tcPr>
            <w:tcW w:w="17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3AFB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IT-C-846</w:t>
            </w:r>
          </w:p>
        </w:tc>
      </w:tr>
      <w:tr w:rsidR="00181EDF" w:rsidRPr="00F0289C" w14:paraId="1A943A21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32FCC7E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C4E09B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9643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140.2±62.9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5630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7**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4B1F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04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D752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IT-C-856</w:t>
            </w:r>
          </w:p>
        </w:tc>
      </w:tr>
      <w:tr w:rsidR="00181EDF" w:rsidRPr="00F0289C" w14:paraId="4E36D9EB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386B91D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785F0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38DE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161.6±28.8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7AD62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07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537A1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05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0B1E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IT-C-1216</w:t>
            </w:r>
          </w:p>
        </w:tc>
      </w:tr>
      <w:tr w:rsidR="00181EDF" w:rsidRPr="00F0289C" w14:paraId="58BA4A30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2952D9EC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F0C7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F553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±76.2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4896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803**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8024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BE05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IT-C-171</w:t>
            </w:r>
          </w:p>
        </w:tc>
      </w:tr>
      <w:tr w:rsidR="00181EDF" w:rsidRPr="00F0289C" w14:paraId="012B8636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DBCF271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ADE58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BCF2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±40.4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6D3DA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724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0A0D0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21C7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IT-C-847</w:t>
            </w:r>
          </w:p>
        </w:tc>
      </w:tr>
      <w:tr w:rsidR="00181EDF" w:rsidRPr="00F0289C" w14:paraId="4A4BE672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DC86BD4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D964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DB2DB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207.7±31.8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747123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726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25080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1FD3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IT-C-858</w:t>
            </w:r>
          </w:p>
        </w:tc>
      </w:tr>
      <w:tr w:rsidR="00181EDF" w:rsidRPr="00F0289C" w14:paraId="3BE50771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CD4777B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8A23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5085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118.6±29.3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D5641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710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**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72F05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B868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IT-C-1215</w:t>
            </w:r>
          </w:p>
        </w:tc>
      </w:tr>
      <w:tr w:rsidR="00181EDF" w:rsidRPr="00F0289C" w14:paraId="47DEF896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C5B5370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CE44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E438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100.5±0.76pmc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21DD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698*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5F7B9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668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67DA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IT-C-624</w:t>
            </w:r>
          </w:p>
        </w:tc>
      </w:tr>
      <w:tr w:rsidR="00181EDF" w:rsidRPr="00F0289C" w14:paraId="7E153801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FF35D9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9840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338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AE02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6±30.8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E60951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47*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0377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D0F0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IT-C-541</w:t>
            </w:r>
          </w:p>
        </w:tc>
      </w:tr>
      <w:tr w:rsidR="00181EDF" w:rsidRPr="00F0289C" w14:paraId="1BE00B7F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F1289BC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A9F1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403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59B6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461.2±45.5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58AAA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7540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465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08E4D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IT-C-860</w:t>
            </w:r>
          </w:p>
        </w:tc>
      </w:tr>
      <w:tr w:rsidR="00181EDF" w:rsidRPr="00F0289C" w14:paraId="327B1CD7" w14:textId="77777777" w:rsidTr="00F473A3">
        <w:trPr>
          <w:trHeight w:val="310"/>
        </w:trPr>
        <w:tc>
          <w:tcPr>
            <w:tcW w:w="1652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25D3B6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7DF62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445</w:t>
            </w:r>
          </w:p>
        </w:tc>
        <w:tc>
          <w:tcPr>
            <w:tcW w:w="27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18C98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793±13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B5C7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1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7126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1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8E23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IT-C-173</w:t>
            </w:r>
          </w:p>
        </w:tc>
      </w:tr>
    </w:tbl>
    <w:p w14:paraId="380E3B2C" w14:textId="77777777" w:rsidR="00181EDF" w:rsidRDefault="00181EDF" w:rsidP="00181EDF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500E360" w14:textId="77777777" w:rsidR="00181EDF" w:rsidRDefault="00181EDF" w:rsidP="00181EDF">
      <w:pPr>
        <w:spacing w:line="480" w:lineRule="auto"/>
        <w:rPr>
          <w:rFonts w:ascii="Times New Roman" w:hAnsi="Times New Roman" w:cs="Times New Roman"/>
          <w:sz w:val="24"/>
          <w:szCs w:val="24"/>
        </w:rPr>
        <w:sectPr w:rsidR="00181EDF" w:rsidSect="00342D26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W w:w="13577" w:type="dxa"/>
        <w:tblInd w:w="118" w:type="dxa"/>
        <w:tblLook w:val="04A0" w:firstRow="1" w:lastRow="0" w:firstColumn="1" w:lastColumn="0" w:noHBand="0" w:noVBand="1"/>
      </w:tblPr>
      <w:tblGrid>
        <w:gridCol w:w="1604"/>
        <w:gridCol w:w="2101"/>
        <w:gridCol w:w="2979"/>
        <w:gridCol w:w="2291"/>
        <w:gridCol w:w="1959"/>
        <w:gridCol w:w="2643"/>
      </w:tblGrid>
      <w:tr w:rsidR="00181EDF" w:rsidRPr="00F0289C" w14:paraId="0B915395" w14:textId="77777777" w:rsidTr="00181EDF">
        <w:trPr>
          <w:trHeight w:val="321"/>
        </w:trPr>
        <w:tc>
          <w:tcPr>
            <w:tcW w:w="16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F8BED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lastRenderedPageBreak/>
              <w:t>Sample ID</w:t>
            </w:r>
          </w:p>
        </w:tc>
        <w:tc>
          <w:tcPr>
            <w:tcW w:w="2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7E9D2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Core/ring number</w:t>
            </w:r>
          </w:p>
        </w:tc>
        <w:tc>
          <w:tcPr>
            <w:tcW w:w="29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21E9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Date (uncalibrated years BP)</w:t>
            </w:r>
          </w:p>
        </w:tc>
        <w:tc>
          <w:tcPr>
            <w:tcW w:w="22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D5AA8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AD Calibrated date 1sig, **2sig</w:t>
            </w:r>
          </w:p>
        </w:tc>
        <w:tc>
          <w:tcPr>
            <w:tcW w:w="1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BAEE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Assigned year</w:t>
            </w:r>
          </w:p>
        </w:tc>
        <w:tc>
          <w:tcPr>
            <w:tcW w:w="26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1C5E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Lab ID</w:t>
            </w:r>
          </w:p>
        </w:tc>
      </w:tr>
      <w:tr w:rsidR="00181EDF" w:rsidRPr="00F0289C" w14:paraId="65DAC393" w14:textId="77777777" w:rsidTr="00181EDF">
        <w:trPr>
          <w:trHeight w:val="333"/>
        </w:trPr>
        <w:tc>
          <w:tcPr>
            <w:tcW w:w="16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044D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GTR</w:t>
            </w:r>
          </w:p>
          <w:p w14:paraId="799E7B9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</w:p>
          <w:p w14:paraId="4FF76D1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</w:p>
          <w:p w14:paraId="622148F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</w:p>
          <w:p w14:paraId="31FA549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 </w:t>
            </w:r>
          </w:p>
          <w:p w14:paraId="6B8B617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813A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7220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106.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0FBAD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3*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3D7DD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1992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D261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IT-C-544</w:t>
            </w:r>
          </w:p>
        </w:tc>
      </w:tr>
      <w:tr w:rsidR="00181EDF" w:rsidRPr="00F0289C" w14:paraId="7A35E666" w14:textId="77777777" w:rsidTr="00181EDF">
        <w:trPr>
          <w:trHeight w:val="333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DD75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ADE8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7A42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148.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±0.52pmc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248F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1963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5CD7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7849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IT-C-573</w:t>
            </w:r>
          </w:p>
        </w:tc>
      </w:tr>
      <w:tr w:rsidR="00181EDF" w:rsidRPr="00F0289C" w14:paraId="737D1602" w14:textId="77777777" w:rsidTr="00181EDF">
        <w:trPr>
          <w:trHeight w:val="333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4BF9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6799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3741D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153.9±1.61pmc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7540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1964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0BD45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9A93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IT-C-367</w:t>
            </w:r>
          </w:p>
        </w:tc>
      </w:tr>
      <w:tr w:rsidR="00181EDF" w:rsidRPr="00F0289C" w14:paraId="3BE1F79F" w14:textId="77777777" w:rsidTr="00181EDF">
        <w:trPr>
          <w:trHeight w:val="333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4DE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3A342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AFCF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±42.8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81981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875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7280D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894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871C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IT-C-1050</w:t>
            </w:r>
          </w:p>
        </w:tc>
      </w:tr>
      <w:tr w:rsidR="00181EDF" w:rsidRPr="00F0289C" w14:paraId="77A7350F" w14:textId="77777777" w:rsidTr="00181EDF">
        <w:trPr>
          <w:trHeight w:val="333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5732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FFB6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BB25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99.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6C332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878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B497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891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DBD6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IT-C-1072</w:t>
            </w:r>
          </w:p>
        </w:tc>
      </w:tr>
      <w:tr w:rsidR="00181EDF" w:rsidRPr="00F0289C" w14:paraId="204316E5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AB863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80ED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6E56C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101.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3CFC3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6198C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868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EE20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IT-C-788</w:t>
            </w:r>
          </w:p>
        </w:tc>
      </w:tr>
      <w:tr w:rsidR="00181EDF" w:rsidRPr="00F0289C" w14:paraId="1B12369F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2009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CAF6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924F3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122.7±28.3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51B44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BAF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845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8AFE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IT-C-1222</w:t>
            </w:r>
          </w:p>
        </w:tc>
      </w:tr>
      <w:tr w:rsidR="00181EDF" w:rsidRPr="00F0289C" w14:paraId="32B53395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4097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897A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275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DCCDD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177.5±34.7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8F7CE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87522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89F5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IT-C-1221</w:t>
            </w:r>
          </w:p>
        </w:tc>
      </w:tr>
      <w:tr w:rsidR="00181EDF" w:rsidRPr="00F0289C" w14:paraId="12C0AEB1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89B7D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20BBC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295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918E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±31.5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DBF3F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9F7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962D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IT-C-575</w:t>
            </w:r>
          </w:p>
        </w:tc>
      </w:tr>
      <w:tr w:rsidR="00181EDF" w:rsidRPr="00F0289C" w14:paraId="57EBE48E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A69B6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62171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299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DB9F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±96.9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48211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1805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E7C4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3268D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IT-C-361</w:t>
            </w:r>
          </w:p>
        </w:tc>
      </w:tr>
      <w:tr w:rsidR="00181EDF" w:rsidRPr="00F0289C" w14:paraId="21168919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F22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4ADF6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359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2854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7.6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±31.7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F65CF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759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1837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765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4CB708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IT-C-540</w:t>
            </w:r>
          </w:p>
        </w:tc>
      </w:tr>
      <w:tr w:rsidR="00181EDF" w:rsidRPr="00F0289C" w14:paraId="48EB20EE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639BA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196D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403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5BE0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±54.9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8FF24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1030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E4CF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IT-C-845</w:t>
            </w:r>
          </w:p>
        </w:tc>
      </w:tr>
      <w:tr w:rsidR="00181EDF" w:rsidRPr="00F0289C" w14:paraId="5A99AAF5" w14:textId="77777777" w:rsidTr="00181EDF">
        <w:trPr>
          <w:trHeight w:val="282"/>
        </w:trPr>
        <w:tc>
          <w:tcPr>
            <w:tcW w:w="16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B20B3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275D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447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00BB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903.1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±192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ECF1C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C5EA1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7314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IT-C-668</w:t>
            </w:r>
          </w:p>
        </w:tc>
      </w:tr>
      <w:tr w:rsidR="00181EDF" w:rsidRPr="00F0289C" w14:paraId="4993DCAD" w14:textId="77777777" w:rsidTr="00181EDF">
        <w:trPr>
          <w:trHeight w:val="333"/>
        </w:trPr>
        <w:tc>
          <w:tcPr>
            <w:tcW w:w="1604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406E1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TSP</w:t>
            </w:r>
          </w:p>
          <w:p w14:paraId="46CD4B1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Calibri" w:eastAsia="Times New Roman" w:hAnsi="Calibri" w:cs="Times New Roman"/>
                <w:color w:val="000000"/>
              </w:rPr>
              <w:t> </w:t>
            </w:r>
          </w:p>
          <w:p w14:paraId="4CC5A0A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0289C"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1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B1A3A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DF135B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F668EB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76</w:t>
            </w:r>
          </w:p>
        </w:tc>
        <w:tc>
          <w:tcPr>
            <w:tcW w:w="19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23D79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11812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IT-C-1273</w:t>
            </w:r>
          </w:p>
        </w:tc>
      </w:tr>
      <w:tr w:rsidR="00181EDF" w:rsidRPr="00F0289C" w14:paraId="3885E196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885C53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EADBA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F40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103.4±0.3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49B1E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8FCC8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62FD6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IT-C-1223</w:t>
            </w:r>
          </w:p>
        </w:tc>
      </w:tr>
      <w:tr w:rsidR="00181EDF" w:rsidRPr="00F0289C" w14:paraId="68163986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32BFDDB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65D2D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15E0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100.2±0.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pmc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219C8B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7F648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40555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IT-C-1219</w:t>
            </w:r>
          </w:p>
        </w:tc>
      </w:tr>
      <w:tr w:rsidR="00181EDF" w:rsidRPr="00F0289C" w14:paraId="49E72153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7A9CADB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D8131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149E7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104.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±0.61pmc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CCFA7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6FE01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B390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IT-C-1217</w:t>
            </w:r>
          </w:p>
        </w:tc>
      </w:tr>
      <w:tr w:rsidR="00181EDF" w:rsidRPr="00F0289C" w14:paraId="26701EEA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2F642F2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7316ED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437A3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102.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±0.37pmc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423B0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1955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9E80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D68319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IT-C-557</w:t>
            </w:r>
          </w:p>
        </w:tc>
      </w:tr>
      <w:tr w:rsidR="00181EDF" w:rsidRPr="00F0289C" w14:paraId="5653EA6C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65EBFC4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EF83FD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276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A76D2E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82.3±30.8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469AE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890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72E9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892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37D1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IT-C-1218</w:t>
            </w:r>
          </w:p>
        </w:tc>
      </w:tr>
      <w:tr w:rsidR="00181EDF" w:rsidRPr="00F0289C" w14:paraId="7DE501EF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C551B1B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DCDE7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291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D0CA6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34.3±28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1565D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84*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B075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81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4D75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IT-C-574</w:t>
            </w:r>
          </w:p>
        </w:tc>
      </w:tr>
      <w:tr w:rsidR="00181EDF" w:rsidRPr="00F0289C" w14:paraId="4973DEF6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558820FD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66AC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298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BC245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125.8±30.9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F88058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637*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60A169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D132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IT-C-374</w:t>
            </w:r>
          </w:p>
        </w:tc>
      </w:tr>
      <w:tr w:rsidR="00181EDF" w:rsidRPr="00F0289C" w14:paraId="32EFCF3E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D3D5483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01AEE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402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75E15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±40.1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51DDDC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784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B8F6F2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67A5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IT-C-849</w:t>
            </w:r>
          </w:p>
        </w:tc>
      </w:tr>
      <w:tr w:rsidR="00181EDF" w:rsidRPr="00F0289C" w14:paraId="339D62B8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4EE587D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57A85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405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A0241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287.5±28.3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354B7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9CAB28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85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5F0DB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IT-C-881</w:t>
            </w:r>
          </w:p>
        </w:tc>
      </w:tr>
      <w:tr w:rsidR="00181EDF" w:rsidRPr="00F0289C" w14:paraId="54B6ABEC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7E10CC1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30EC5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A806C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79.7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±31.3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2D7570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1712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FF517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04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4D47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IT-C-558</w:t>
            </w:r>
          </w:p>
        </w:tc>
      </w:tr>
      <w:tr w:rsidR="00181EDF" w:rsidRPr="00F0289C" w14:paraId="2FD8F950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7EEE5166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5C00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512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382E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86.8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±44.2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120659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671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8A7F24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694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C56C2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IT-C-172</w:t>
            </w:r>
          </w:p>
        </w:tc>
      </w:tr>
      <w:tr w:rsidR="00181EDF" w:rsidRPr="00F0289C" w14:paraId="2A43E158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31E14BAE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210EFB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601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87293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93.3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±41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603E81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624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AB12F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617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C1524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IT-C-556</w:t>
            </w:r>
          </w:p>
        </w:tc>
      </w:tr>
      <w:tr w:rsidR="00181EDF" w:rsidRPr="00F0289C" w14:paraId="0EBFF60D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0928C098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12F9A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675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C237A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±74.9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29D4F6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BD2D0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94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32930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IT-C-1051</w:t>
            </w:r>
          </w:p>
        </w:tc>
      </w:tr>
      <w:tr w:rsidR="00181EDF" w:rsidRPr="00F0289C" w14:paraId="5FE0384A" w14:textId="77777777" w:rsidTr="00181EDF">
        <w:trPr>
          <w:trHeight w:val="282"/>
        </w:trPr>
        <w:tc>
          <w:tcPr>
            <w:tcW w:w="160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4EFB81" w14:textId="77777777" w:rsidR="00181EDF" w:rsidRPr="00F0289C" w:rsidRDefault="00181EDF" w:rsidP="00F473A3">
            <w:pPr>
              <w:spacing w:after="0" w:line="48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</w:rPr>
            </w:pPr>
          </w:p>
        </w:tc>
        <w:tc>
          <w:tcPr>
            <w:tcW w:w="21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37933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705</w:t>
            </w:r>
          </w:p>
        </w:tc>
        <w:tc>
          <w:tcPr>
            <w:tcW w:w="2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D84BF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±31.1</w:t>
            </w:r>
          </w:p>
        </w:tc>
        <w:tc>
          <w:tcPr>
            <w:tcW w:w="22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7A90E4" w14:textId="77777777" w:rsidR="00181EDF" w:rsidRPr="00F0289C" w:rsidRDefault="00181EDF" w:rsidP="00F473A3">
            <w:pPr>
              <w:spacing w:after="0" w:line="48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155E41" w14:textId="77777777" w:rsidR="00181EDF" w:rsidRPr="00F0289C" w:rsidRDefault="00181EDF" w:rsidP="00F473A3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303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DE53D" w14:textId="77777777" w:rsidR="00181EDF" w:rsidRPr="00F0289C" w:rsidRDefault="00181EDF" w:rsidP="00F473A3">
            <w:pPr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F0289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IT-C-1058</w:t>
            </w:r>
          </w:p>
        </w:tc>
      </w:tr>
    </w:tbl>
    <w:p w14:paraId="37DC54B6" w14:textId="77777777" w:rsidR="00181EDF" w:rsidRDefault="00181EDF" w:rsidP="00181EDF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 indicate dates from 2sigma-calibrated error</w:t>
      </w:r>
    </w:p>
    <w:p w14:paraId="1E8369A3" w14:textId="77777777" w:rsidR="00F7535B" w:rsidRDefault="00F7535B"/>
    <w:sectPr w:rsidR="00F7535B" w:rsidSect="008C67B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EDF"/>
    <w:rsid w:val="00181EDF"/>
    <w:rsid w:val="007D2872"/>
    <w:rsid w:val="00F329C3"/>
    <w:rsid w:val="00F7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F2F551"/>
  <w15:chartTrackingRefBased/>
  <w15:docId w15:val="{3BC92C74-B0D3-4FF2-B06B-2A434D6F9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1EDF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81EDF"/>
    <w:pPr>
      <w:spacing w:line="240" w:lineRule="auto"/>
    </w:pPr>
    <w:rPr>
      <w:b/>
      <w:bCs/>
      <w:color w:val="4472C4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Estelle Razanatsoa</dc:creator>
  <cp:keywords/>
  <dc:description/>
  <cp:lastModifiedBy>Mrs. HJ Lotter</cp:lastModifiedBy>
  <cp:revision>2</cp:revision>
  <dcterms:created xsi:type="dcterms:W3CDTF">2026-03-24T11:25:00Z</dcterms:created>
  <dcterms:modified xsi:type="dcterms:W3CDTF">2026-03-24T11:25:00Z</dcterms:modified>
</cp:coreProperties>
</file>