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106AE" w14:textId="0716B4CF" w:rsidR="00D05048" w:rsidRPr="001F7397" w:rsidRDefault="00D05048" w:rsidP="00D05048">
      <w:pPr>
        <w:pStyle w:val="Heading2"/>
        <w:ind w:left="737" w:hanging="737"/>
        <w:jc w:val="center"/>
        <w:rPr>
          <w:rFonts w:ascii="Times New Roman" w:hAnsi="Times New Roman" w:cs="Times New Roman"/>
          <w:color w:val="000000" w:themeColor="text1"/>
          <w:lang w:val="en-GB"/>
        </w:rPr>
      </w:pPr>
      <w:bookmarkStart w:id="0" w:name="_Toc189646851"/>
      <w:r w:rsidRPr="001F7397">
        <w:rPr>
          <w:rFonts w:ascii="Times New Roman" w:hAnsi="Times New Roman" w:cs="Times New Roman"/>
          <w:color w:val="000000" w:themeColor="text1"/>
        </w:rPr>
        <w:t>INTERVIEW QUESTIONS</w:t>
      </w:r>
      <w:bookmarkStart w:id="1" w:name="_Toc120354496"/>
      <w:bookmarkEnd w:id="0"/>
    </w:p>
    <w:p w14:paraId="61B9EB9E" w14:textId="77777777" w:rsidR="00D05048" w:rsidRPr="00D05048" w:rsidRDefault="00D05048" w:rsidP="00D05048">
      <w:pPr>
        <w:rPr>
          <w:rFonts w:ascii="Times New Roman" w:hAnsi="Times New Roman" w:cs="Times New Roman"/>
          <w:szCs w:val="24"/>
          <w:lang w:val="en-GB"/>
        </w:rPr>
      </w:pPr>
    </w:p>
    <w:p w14:paraId="34910542" w14:textId="429E44B3" w:rsidR="00D05048" w:rsidRPr="00D05048" w:rsidRDefault="00D05048" w:rsidP="00D05048">
      <w:pPr>
        <w:spacing w:line="276" w:lineRule="auto"/>
        <w:jc w:val="center"/>
        <w:rPr>
          <w:rFonts w:ascii="Times New Roman" w:hAnsi="Times New Roman" w:cs="Times New Roman"/>
          <w:szCs w:val="24"/>
          <w:lang w:val="en-GB"/>
        </w:rPr>
      </w:pPr>
      <w:r w:rsidRPr="00D05048">
        <w:rPr>
          <w:rFonts w:ascii="Times New Roman" w:hAnsi="Times New Roman" w:cs="Times New Roman"/>
          <w:szCs w:val="24"/>
          <w:lang w:val="en-GB"/>
        </w:rPr>
        <w:t xml:space="preserve">INTERVIEW QUESTIONS FOR “MINDFULNESS PROFESSIONAL” STAKEHOLDERS </w:t>
      </w:r>
    </w:p>
    <w:p w14:paraId="3A838E4B" w14:textId="77777777" w:rsidR="00D05048" w:rsidRPr="00D05048" w:rsidRDefault="00D05048" w:rsidP="00D05048">
      <w:pPr>
        <w:spacing w:line="276" w:lineRule="auto"/>
        <w:jc w:val="center"/>
        <w:rPr>
          <w:rFonts w:ascii="Times New Roman" w:hAnsi="Times New Roman" w:cs="Times New Roman"/>
          <w:szCs w:val="24"/>
          <w:lang w:val="en-GB"/>
        </w:rPr>
      </w:pPr>
      <w:r w:rsidRPr="00D05048">
        <w:rPr>
          <w:rFonts w:ascii="Times New Roman" w:hAnsi="Times New Roman" w:cs="Times New Roman"/>
          <w:szCs w:val="24"/>
          <w:lang w:val="en-GB"/>
        </w:rPr>
        <w:t>(to be administered verbally during interviews)</w:t>
      </w:r>
      <w:bookmarkEnd w:id="1"/>
    </w:p>
    <w:p w14:paraId="63F69A80" w14:textId="77777777" w:rsidR="00D05048" w:rsidRPr="00D05048" w:rsidRDefault="00D05048" w:rsidP="00D05048">
      <w:pPr>
        <w:spacing w:line="276" w:lineRule="auto"/>
        <w:jc w:val="center"/>
        <w:rPr>
          <w:rFonts w:ascii="Times New Roman" w:hAnsi="Times New Roman" w:cs="Times New Roman"/>
          <w:szCs w:val="24"/>
          <w:lang w:val="en-GB"/>
        </w:rPr>
      </w:pPr>
    </w:p>
    <w:p w14:paraId="069216BE" w14:textId="77777777" w:rsidR="00D05048" w:rsidRPr="00D05048" w:rsidRDefault="00D05048" w:rsidP="00D05048">
      <w:pPr>
        <w:spacing w:line="276" w:lineRule="auto"/>
        <w:rPr>
          <w:rFonts w:ascii="Times New Roman" w:hAnsi="Times New Roman" w:cs="Times New Roman"/>
          <w:szCs w:val="24"/>
          <w:lang w:val="en-GB"/>
        </w:rPr>
      </w:pPr>
    </w:p>
    <w:p w14:paraId="2D7F1C44"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After preliminary greetings, ground the interview with a short mindfulness sitting practice.</w:t>
      </w:r>
    </w:p>
    <w:p w14:paraId="006C1ABF" w14:textId="77777777" w:rsidR="00D05048" w:rsidRPr="00D05048" w:rsidRDefault="00D05048" w:rsidP="00D05048">
      <w:pPr>
        <w:pStyle w:val="ListParagraph"/>
        <w:spacing w:line="276" w:lineRule="auto"/>
        <w:ind w:left="284"/>
        <w:rPr>
          <w:rFonts w:ascii="Times New Roman" w:hAnsi="Times New Roman" w:cs="Times New Roman"/>
          <w:szCs w:val="24"/>
          <w:lang w:val="en-GB"/>
        </w:rPr>
      </w:pPr>
    </w:p>
    <w:p w14:paraId="4E4AD426" w14:textId="77777777" w:rsidR="00D05048" w:rsidRPr="00D05048" w:rsidRDefault="00D05048" w:rsidP="00D05048">
      <w:pPr>
        <w:spacing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 xml:space="preserve">Allowing the body to settle in whatever position it is in right </w:t>
      </w:r>
      <w:proofErr w:type="gramStart"/>
      <w:r w:rsidRPr="00D05048">
        <w:rPr>
          <w:rFonts w:ascii="Times New Roman" w:hAnsi="Times New Roman" w:cs="Times New Roman"/>
          <w:szCs w:val="24"/>
          <w:lang w:val="en-GB"/>
        </w:rPr>
        <w:t>now, and</w:t>
      </w:r>
      <w:proofErr w:type="gramEnd"/>
      <w:r w:rsidRPr="00D05048">
        <w:rPr>
          <w:rFonts w:ascii="Times New Roman" w:hAnsi="Times New Roman" w:cs="Times New Roman"/>
          <w:szCs w:val="24"/>
          <w:lang w:val="en-GB"/>
        </w:rPr>
        <w:t xml:space="preserve"> closing the eyes if that feels right for you. Feeling the sense of the feet on the floor, the sit bones on the chair if you are sitting, the sense of the spine rising upwards, arms hanging softly as the sides. Taking a deep breath in, and then a long slow breath out, pausing to allow whatever else has happened thus far in the day to settle. Another deep breath in, and another slow breath out. Noticing the sense of the heart beating in the body. Feeling the flow of the breath in and of the breath out. And, whenever your feel ready, allowing the eyes to float open again. Welcome!</w:t>
      </w:r>
    </w:p>
    <w:p w14:paraId="27B98994" w14:textId="77777777" w:rsidR="00D05048" w:rsidRPr="00D05048" w:rsidRDefault="00D05048" w:rsidP="00D05048">
      <w:pPr>
        <w:pStyle w:val="ListParagraph"/>
        <w:numPr>
          <w:ilvl w:val="0"/>
          <w:numId w:val="1"/>
        </w:numPr>
        <w:spacing w:before="240"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Introductory question:</w:t>
      </w:r>
    </w:p>
    <w:p w14:paraId="13DFB48E" w14:textId="77777777" w:rsidR="00D05048" w:rsidRPr="00D05048" w:rsidRDefault="00D05048" w:rsidP="00D05048">
      <w:pPr>
        <w:pStyle w:val="ListParagraph"/>
        <w:spacing w:line="276" w:lineRule="auto"/>
        <w:ind w:left="284"/>
        <w:rPr>
          <w:rFonts w:ascii="Times New Roman" w:hAnsi="Times New Roman" w:cs="Times New Roman"/>
          <w:i/>
          <w:iCs/>
          <w:szCs w:val="24"/>
          <w:lang w:val="en-GB"/>
        </w:rPr>
      </w:pPr>
      <w:r w:rsidRPr="00D05048">
        <w:rPr>
          <w:rFonts w:ascii="Times New Roman" w:hAnsi="Times New Roman" w:cs="Times New Roman"/>
          <w:i/>
          <w:iCs/>
          <w:szCs w:val="24"/>
          <w:lang w:val="en-GB"/>
        </w:rPr>
        <w:t>Please could you share briefly who you are, where you are based and what your work is.</w:t>
      </w:r>
    </w:p>
    <w:p w14:paraId="081E717F" w14:textId="77777777" w:rsidR="00D05048" w:rsidRPr="00D05048" w:rsidRDefault="00D05048" w:rsidP="00D05048">
      <w:pPr>
        <w:pStyle w:val="ListParagraph"/>
        <w:spacing w:line="276" w:lineRule="auto"/>
        <w:ind w:left="284"/>
        <w:rPr>
          <w:rFonts w:ascii="Times New Roman" w:hAnsi="Times New Roman" w:cs="Times New Roman"/>
          <w:i/>
          <w:iCs/>
          <w:szCs w:val="24"/>
          <w:lang w:val="en-GB"/>
        </w:rPr>
      </w:pPr>
    </w:p>
    <w:p w14:paraId="12F4DAAC" w14:textId="77777777" w:rsidR="00D05048" w:rsidRPr="00D05048" w:rsidRDefault="00D05048" w:rsidP="00D05048">
      <w:pPr>
        <w:pStyle w:val="ListParagraph"/>
        <w:numPr>
          <w:ilvl w:val="0"/>
          <w:numId w:val="1"/>
        </w:numPr>
        <w:spacing w:after="0" w:line="276" w:lineRule="auto"/>
        <w:ind w:left="284"/>
        <w:jc w:val="both"/>
        <w:rPr>
          <w:rFonts w:ascii="Times New Roman" w:hAnsi="Times New Roman" w:cs="Times New Roman"/>
          <w:szCs w:val="24"/>
        </w:rPr>
      </w:pPr>
      <w:r w:rsidRPr="00D05048">
        <w:rPr>
          <w:rFonts w:ascii="Times New Roman" w:hAnsi="Times New Roman" w:cs="Times New Roman"/>
          <w:szCs w:val="24"/>
        </w:rPr>
        <w:t>One ‘core’ question for “mindfulness professional” stakeholders:</w:t>
      </w:r>
    </w:p>
    <w:p w14:paraId="5675C18A" w14:textId="77777777" w:rsidR="00D05048" w:rsidRPr="00D05048" w:rsidRDefault="00D05048" w:rsidP="00D05048">
      <w:pPr>
        <w:pStyle w:val="ListParagraph"/>
        <w:spacing w:line="276" w:lineRule="auto"/>
        <w:ind w:left="284"/>
        <w:rPr>
          <w:rFonts w:ascii="Times New Roman" w:hAnsi="Times New Roman" w:cs="Times New Roman"/>
          <w:i/>
          <w:iCs/>
          <w:szCs w:val="24"/>
        </w:rPr>
      </w:pPr>
      <w:r w:rsidRPr="00D05048">
        <w:rPr>
          <w:rFonts w:ascii="Times New Roman" w:hAnsi="Times New Roman" w:cs="Times New Roman"/>
          <w:i/>
          <w:iCs/>
          <w:szCs w:val="24"/>
        </w:rPr>
        <w:t xml:space="preserve">From your experience of working with mindfulness within low socio-economic settings, what have you learned about adapting these initiatives to be of greater benefit to the participants?  </w:t>
      </w:r>
    </w:p>
    <w:p w14:paraId="7E8EA8CA" w14:textId="77777777" w:rsidR="00D05048" w:rsidRPr="00D05048" w:rsidRDefault="00D05048" w:rsidP="00D05048">
      <w:pPr>
        <w:spacing w:line="276" w:lineRule="auto"/>
        <w:rPr>
          <w:rFonts w:ascii="Times New Roman" w:hAnsi="Times New Roman" w:cs="Times New Roman"/>
          <w:szCs w:val="24"/>
          <w:lang w:val="en-GB"/>
        </w:rPr>
      </w:pPr>
    </w:p>
    <w:p w14:paraId="41EE4F89" w14:textId="77777777" w:rsidR="00D05048" w:rsidRPr="00D05048" w:rsidRDefault="00D05048" w:rsidP="00D05048">
      <w:pPr>
        <w:spacing w:line="276" w:lineRule="auto"/>
        <w:rPr>
          <w:rFonts w:ascii="Times New Roman" w:hAnsi="Times New Roman" w:cs="Times New Roman"/>
          <w:szCs w:val="24"/>
          <w:lang w:val="en-GB"/>
        </w:rPr>
      </w:pPr>
      <w:r w:rsidRPr="00D05048">
        <w:rPr>
          <w:rFonts w:ascii="Times New Roman" w:hAnsi="Times New Roman" w:cs="Times New Roman"/>
          <w:szCs w:val="24"/>
          <w:lang w:val="en-GB"/>
        </w:rPr>
        <w:t>Closing move:</w:t>
      </w:r>
    </w:p>
    <w:p w14:paraId="25DDAB15" w14:textId="529E1C25" w:rsidR="00E74EA4" w:rsidRPr="00E74EA4" w:rsidRDefault="00D05048" w:rsidP="00E74EA4">
      <w:pPr>
        <w:pStyle w:val="ListParagraph"/>
        <w:numPr>
          <w:ilvl w:val="0"/>
          <w:numId w:val="1"/>
        </w:numPr>
        <w:spacing w:after="0" w:line="276" w:lineRule="auto"/>
        <w:ind w:left="284" w:hanging="284"/>
        <w:jc w:val="both"/>
        <w:rPr>
          <w:rFonts w:ascii="Times New Roman" w:hAnsi="Times New Roman" w:cs="Times New Roman"/>
          <w:szCs w:val="24"/>
          <w:lang w:val="en-GB"/>
        </w:rPr>
      </w:pPr>
      <w:r w:rsidRPr="00E74EA4">
        <w:rPr>
          <w:rFonts w:ascii="Times New Roman" w:hAnsi="Times New Roman" w:cs="Times New Roman"/>
          <w:i/>
          <w:iCs/>
          <w:szCs w:val="24"/>
        </w:rPr>
        <w:t>In writing up the research, we will be using pseudonyms</w:t>
      </w:r>
      <w:r w:rsidR="00E74EA4" w:rsidRPr="00E74EA4">
        <w:rPr>
          <w:rFonts w:ascii="Times New Roman" w:hAnsi="Times New Roman" w:cs="Times New Roman"/>
          <w:i/>
          <w:iCs/>
          <w:szCs w:val="24"/>
        </w:rPr>
        <w:t xml:space="preserve"> or codes</w:t>
      </w:r>
      <w:r w:rsidRPr="00E74EA4">
        <w:rPr>
          <w:rFonts w:ascii="Times New Roman" w:hAnsi="Times New Roman" w:cs="Times New Roman"/>
          <w:i/>
          <w:iCs/>
          <w:szCs w:val="24"/>
        </w:rPr>
        <w:t xml:space="preserve"> to ensure participant confidentiality. </w:t>
      </w:r>
    </w:p>
    <w:p w14:paraId="0B1A7EB2" w14:textId="38526755" w:rsidR="00D05048" w:rsidRPr="00E74EA4" w:rsidRDefault="005D7D21" w:rsidP="00E74EA4">
      <w:pPr>
        <w:pStyle w:val="ListParagraph"/>
        <w:spacing w:after="0" w:line="276" w:lineRule="auto"/>
        <w:ind w:left="284"/>
        <w:jc w:val="both"/>
        <w:rPr>
          <w:rFonts w:ascii="Times New Roman" w:hAnsi="Times New Roman" w:cs="Times New Roman"/>
          <w:i/>
          <w:iCs/>
          <w:szCs w:val="24"/>
          <w:lang w:val="en-GB"/>
        </w:rPr>
      </w:pPr>
      <w:r>
        <w:rPr>
          <w:rFonts w:ascii="Times New Roman" w:hAnsi="Times New Roman" w:cs="Times New Roman"/>
          <w:i/>
          <w:iCs/>
          <w:szCs w:val="24"/>
          <w:lang w:val="en-GB"/>
        </w:rPr>
        <w:t>We</w:t>
      </w:r>
      <w:r w:rsidR="00D05048" w:rsidRPr="00E74EA4">
        <w:rPr>
          <w:rFonts w:ascii="Times New Roman" w:hAnsi="Times New Roman" w:cs="Times New Roman"/>
          <w:i/>
          <w:iCs/>
          <w:szCs w:val="24"/>
          <w:lang w:val="en-GB"/>
        </w:rPr>
        <w:t xml:space="preserve"> would like to offer </w:t>
      </w:r>
      <w:r>
        <w:rPr>
          <w:rFonts w:ascii="Times New Roman" w:hAnsi="Times New Roman" w:cs="Times New Roman"/>
          <w:i/>
          <w:iCs/>
          <w:szCs w:val="24"/>
          <w:lang w:val="en-GB"/>
        </w:rPr>
        <w:t>our</w:t>
      </w:r>
      <w:r w:rsidR="00D05048" w:rsidRPr="00E74EA4">
        <w:rPr>
          <w:rFonts w:ascii="Times New Roman" w:hAnsi="Times New Roman" w:cs="Times New Roman"/>
          <w:i/>
          <w:iCs/>
          <w:szCs w:val="24"/>
          <w:lang w:val="en-GB"/>
        </w:rPr>
        <w:t xml:space="preserve"> heartfelt gratitude to you for giving up your time for this interview; for being willing to share your work in the field; and for contributing in this way to what will potentially make the benefits of mindfulness practice available in settings where daily life is a struggle and where resources to help mitigate this struggle are limited. This is greatly appreciated - thank you very much. </w:t>
      </w:r>
    </w:p>
    <w:p w14:paraId="127B2FF5" w14:textId="77777777" w:rsidR="00D05048" w:rsidRPr="00D05048" w:rsidRDefault="00D05048" w:rsidP="00D05048">
      <w:pPr>
        <w:rPr>
          <w:rFonts w:ascii="Times New Roman" w:hAnsi="Times New Roman" w:cs="Times New Roman"/>
          <w:szCs w:val="24"/>
        </w:rPr>
      </w:pPr>
    </w:p>
    <w:p w14:paraId="1AEB93D0" w14:textId="77777777" w:rsidR="00D05048" w:rsidRPr="00D05048" w:rsidRDefault="00D05048" w:rsidP="00D05048">
      <w:pPr>
        <w:rPr>
          <w:rFonts w:ascii="Times New Roman" w:hAnsi="Times New Roman" w:cs="Times New Roman"/>
          <w:szCs w:val="24"/>
        </w:rPr>
      </w:pPr>
    </w:p>
    <w:p w14:paraId="5A9242D1" w14:textId="77777777" w:rsidR="00D05048" w:rsidRPr="00D05048" w:rsidRDefault="00D05048" w:rsidP="00D05048">
      <w:pPr>
        <w:spacing w:after="160" w:line="259" w:lineRule="auto"/>
        <w:rPr>
          <w:rFonts w:ascii="Times New Roman" w:hAnsi="Times New Roman" w:cs="Times New Roman"/>
          <w:szCs w:val="24"/>
        </w:rPr>
      </w:pPr>
      <w:r w:rsidRPr="00D05048">
        <w:rPr>
          <w:rFonts w:ascii="Times New Roman" w:hAnsi="Times New Roman" w:cs="Times New Roman"/>
          <w:szCs w:val="24"/>
        </w:rPr>
        <w:br w:type="page"/>
      </w:r>
    </w:p>
    <w:p w14:paraId="062CF115" w14:textId="77777777" w:rsidR="00D05048" w:rsidRPr="00D05048" w:rsidRDefault="00D05048" w:rsidP="00D05048">
      <w:pPr>
        <w:rPr>
          <w:rFonts w:ascii="Times New Roman" w:hAnsi="Times New Roman" w:cs="Times New Roman"/>
          <w:szCs w:val="24"/>
        </w:rPr>
      </w:pPr>
    </w:p>
    <w:p w14:paraId="05295600" w14:textId="77777777" w:rsidR="00D05048" w:rsidRPr="00D05048" w:rsidRDefault="00D05048" w:rsidP="00D05048">
      <w:pPr>
        <w:jc w:val="center"/>
        <w:rPr>
          <w:rFonts w:ascii="Times New Roman" w:hAnsi="Times New Roman" w:cs="Times New Roman"/>
          <w:szCs w:val="24"/>
          <w:lang w:val="en-GB"/>
        </w:rPr>
      </w:pPr>
      <w:r w:rsidRPr="00D05048">
        <w:rPr>
          <w:rFonts w:ascii="Times New Roman" w:hAnsi="Times New Roman" w:cs="Times New Roman"/>
          <w:szCs w:val="24"/>
          <w:lang w:val="en-GB"/>
        </w:rPr>
        <w:t>INTERVIEW QUESTIONS FOR “TBI STAFF” STAKEHOLDERS</w:t>
      </w:r>
    </w:p>
    <w:p w14:paraId="1DD4E74A" w14:textId="77777777" w:rsidR="00D05048" w:rsidRPr="00D05048" w:rsidRDefault="00D05048" w:rsidP="00D05048">
      <w:pPr>
        <w:jc w:val="center"/>
        <w:rPr>
          <w:rFonts w:ascii="Times New Roman" w:hAnsi="Times New Roman" w:cs="Times New Roman"/>
          <w:szCs w:val="24"/>
          <w:lang w:val="en-GB"/>
        </w:rPr>
      </w:pPr>
      <w:r w:rsidRPr="00D05048">
        <w:rPr>
          <w:rFonts w:ascii="Times New Roman" w:hAnsi="Times New Roman" w:cs="Times New Roman"/>
          <w:szCs w:val="24"/>
          <w:lang w:val="en-GB"/>
        </w:rPr>
        <w:t>(to be administered verbally during interviews)</w:t>
      </w:r>
    </w:p>
    <w:p w14:paraId="0BB9B896" w14:textId="77777777" w:rsidR="00D05048" w:rsidRPr="00D05048" w:rsidRDefault="00D05048" w:rsidP="00D05048">
      <w:pPr>
        <w:rPr>
          <w:rFonts w:ascii="Times New Roman" w:hAnsi="Times New Roman" w:cs="Times New Roman"/>
          <w:szCs w:val="24"/>
          <w:lang w:val="en-GB"/>
        </w:rPr>
      </w:pPr>
    </w:p>
    <w:p w14:paraId="6EEAF688"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As this research is grounded in mindfulness, would it be okay if we start with a very brief practice, before we get going with the interview?</w:t>
      </w:r>
    </w:p>
    <w:p w14:paraId="4700A768" w14:textId="77777777" w:rsidR="00D05048" w:rsidRPr="00D05048" w:rsidRDefault="00D05048" w:rsidP="00D05048">
      <w:pPr>
        <w:spacing w:line="276" w:lineRule="auto"/>
        <w:rPr>
          <w:rFonts w:ascii="Times New Roman" w:hAnsi="Times New Roman" w:cs="Times New Roman"/>
          <w:szCs w:val="24"/>
          <w:lang w:val="en-GB"/>
        </w:rPr>
      </w:pPr>
    </w:p>
    <w:p w14:paraId="7F231F1D" w14:textId="77777777" w:rsidR="00D05048" w:rsidRPr="00D05048" w:rsidRDefault="00D05048" w:rsidP="00D05048">
      <w:pPr>
        <w:spacing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 xml:space="preserve">Allowing the body to settle in whatever position it is in right </w:t>
      </w:r>
      <w:proofErr w:type="gramStart"/>
      <w:r w:rsidRPr="00D05048">
        <w:rPr>
          <w:rFonts w:ascii="Times New Roman" w:hAnsi="Times New Roman" w:cs="Times New Roman"/>
          <w:szCs w:val="24"/>
          <w:lang w:val="en-GB"/>
        </w:rPr>
        <w:t>now, and</w:t>
      </w:r>
      <w:proofErr w:type="gramEnd"/>
      <w:r w:rsidRPr="00D05048">
        <w:rPr>
          <w:rFonts w:ascii="Times New Roman" w:hAnsi="Times New Roman" w:cs="Times New Roman"/>
          <w:szCs w:val="24"/>
          <w:lang w:val="en-GB"/>
        </w:rPr>
        <w:t xml:space="preserve"> closing the eyes if that feels right for you. Feeling the sense of the feet on the floor, the sit bones on the chair if you are sitting, the sense of the spine rising upwards, arms hanging softly as the sides. Taking a deep breath in, and then a long slow breath out, pausing to allow whatever else has happened thus far in the day to settle. Another deep breath in, and another slow breath out. Noticing the sense of the heart beating in the body. Feeling the flow of the breath in and of the breath out. And, whenever your feel ready, allowing the eyes to float open again, present to this shared time together. Welcome!</w:t>
      </w:r>
    </w:p>
    <w:p w14:paraId="016D8FAE" w14:textId="77777777" w:rsidR="00D05048" w:rsidRPr="00D05048" w:rsidRDefault="00D05048" w:rsidP="00D05048">
      <w:pPr>
        <w:spacing w:line="276" w:lineRule="auto"/>
        <w:rPr>
          <w:rFonts w:ascii="Times New Roman" w:hAnsi="Times New Roman" w:cs="Times New Roman"/>
          <w:szCs w:val="24"/>
          <w:lang w:val="en-GB"/>
        </w:rPr>
      </w:pPr>
    </w:p>
    <w:p w14:paraId="632DA84D" w14:textId="77777777" w:rsidR="00D05048" w:rsidRPr="00D05048" w:rsidRDefault="00D05048" w:rsidP="00D05048">
      <w:pPr>
        <w:pStyle w:val="ListParagraph"/>
        <w:numPr>
          <w:ilvl w:val="0"/>
          <w:numId w:val="1"/>
        </w:numPr>
        <w:spacing w:after="0" w:line="276" w:lineRule="auto"/>
        <w:ind w:left="284"/>
        <w:jc w:val="both"/>
        <w:rPr>
          <w:rFonts w:ascii="Times New Roman" w:hAnsi="Times New Roman" w:cs="Times New Roman"/>
          <w:szCs w:val="24"/>
        </w:rPr>
      </w:pPr>
      <w:r w:rsidRPr="00D05048">
        <w:rPr>
          <w:rFonts w:ascii="Times New Roman" w:hAnsi="Times New Roman" w:cs="Times New Roman"/>
          <w:szCs w:val="24"/>
        </w:rPr>
        <w:t>Introductory question for “TBI management” stakeholders:</w:t>
      </w:r>
    </w:p>
    <w:p w14:paraId="699E849D" w14:textId="77777777" w:rsidR="00D05048" w:rsidRPr="00D05048" w:rsidRDefault="00D05048" w:rsidP="00D05048">
      <w:pPr>
        <w:pStyle w:val="ListParagraph"/>
        <w:spacing w:line="276" w:lineRule="auto"/>
        <w:ind w:left="284"/>
        <w:rPr>
          <w:rFonts w:ascii="Times New Roman" w:hAnsi="Times New Roman" w:cs="Times New Roman"/>
          <w:i/>
          <w:iCs/>
          <w:szCs w:val="24"/>
          <w:lang w:val="en-GB"/>
        </w:rPr>
      </w:pPr>
      <w:r w:rsidRPr="00D05048">
        <w:rPr>
          <w:rFonts w:ascii="Times New Roman" w:hAnsi="Times New Roman" w:cs="Times New Roman"/>
          <w:i/>
          <w:iCs/>
          <w:szCs w:val="24"/>
          <w:lang w:val="en-GB"/>
        </w:rPr>
        <w:t>Please could you share briefly who you are, what your work is.</w:t>
      </w:r>
    </w:p>
    <w:p w14:paraId="01525CE5" w14:textId="77777777" w:rsidR="00D05048" w:rsidRPr="00D05048" w:rsidRDefault="00D05048" w:rsidP="00D05048">
      <w:pPr>
        <w:spacing w:line="276" w:lineRule="auto"/>
        <w:ind w:left="284" w:hanging="360"/>
        <w:rPr>
          <w:rFonts w:ascii="Times New Roman" w:hAnsi="Times New Roman" w:cs="Times New Roman"/>
          <w:szCs w:val="24"/>
          <w:lang w:val="en-GB"/>
        </w:rPr>
      </w:pPr>
    </w:p>
    <w:p w14:paraId="4FC27935" w14:textId="77777777" w:rsidR="00D05048" w:rsidRPr="00D05048" w:rsidRDefault="00D05048" w:rsidP="00D05048">
      <w:pPr>
        <w:pStyle w:val="ListParagraph"/>
        <w:numPr>
          <w:ilvl w:val="0"/>
          <w:numId w:val="1"/>
        </w:numPr>
        <w:spacing w:after="0" w:line="276" w:lineRule="auto"/>
        <w:ind w:left="284"/>
        <w:jc w:val="both"/>
        <w:rPr>
          <w:rFonts w:ascii="Times New Roman" w:hAnsi="Times New Roman" w:cs="Times New Roman"/>
          <w:szCs w:val="24"/>
        </w:rPr>
      </w:pPr>
      <w:r w:rsidRPr="00D05048">
        <w:rPr>
          <w:rFonts w:ascii="Times New Roman" w:hAnsi="Times New Roman" w:cs="Times New Roman"/>
          <w:szCs w:val="24"/>
        </w:rPr>
        <w:t>One ‘core’ question for “TBI management” stakeholders:</w:t>
      </w:r>
    </w:p>
    <w:p w14:paraId="72B0D30C" w14:textId="77777777" w:rsidR="00D05048" w:rsidRPr="00D05048" w:rsidRDefault="00D05048" w:rsidP="00D05048">
      <w:pPr>
        <w:spacing w:line="276" w:lineRule="auto"/>
        <w:ind w:left="284"/>
        <w:rPr>
          <w:rFonts w:ascii="Times New Roman" w:hAnsi="Times New Roman" w:cs="Times New Roman"/>
          <w:i/>
          <w:iCs/>
          <w:szCs w:val="24"/>
        </w:rPr>
      </w:pPr>
      <w:r w:rsidRPr="00D05048">
        <w:rPr>
          <w:rFonts w:ascii="Times New Roman" w:hAnsi="Times New Roman" w:cs="Times New Roman"/>
          <w:i/>
          <w:iCs/>
          <w:szCs w:val="24"/>
        </w:rPr>
        <w:t xml:space="preserve">From your experience of working with the TBI community, please could you share your thoughts on how an MBP oriented towards enhancing well-being could be tailored to be of most benefit to the participants?    </w:t>
      </w:r>
    </w:p>
    <w:p w14:paraId="049D7524" w14:textId="77777777" w:rsidR="00D05048" w:rsidRPr="00D05048" w:rsidRDefault="00D05048" w:rsidP="00D05048">
      <w:pPr>
        <w:spacing w:line="276" w:lineRule="auto"/>
        <w:ind w:left="284"/>
        <w:rPr>
          <w:rFonts w:ascii="Times New Roman" w:hAnsi="Times New Roman" w:cs="Times New Roman"/>
          <w:i/>
          <w:iCs/>
          <w:szCs w:val="24"/>
        </w:rPr>
      </w:pPr>
      <w:r w:rsidRPr="00D05048">
        <w:rPr>
          <w:rFonts w:ascii="Times New Roman" w:hAnsi="Times New Roman" w:cs="Times New Roman"/>
          <w:i/>
          <w:iCs/>
          <w:szCs w:val="24"/>
        </w:rPr>
        <w:t>What factors should be considered when adapting and implementing a programme in this community?</w:t>
      </w:r>
    </w:p>
    <w:p w14:paraId="27A38A45" w14:textId="77777777" w:rsidR="00D05048" w:rsidRPr="00D05048" w:rsidRDefault="00D05048" w:rsidP="00D05048">
      <w:pPr>
        <w:spacing w:line="276" w:lineRule="auto"/>
        <w:ind w:left="284"/>
        <w:rPr>
          <w:rFonts w:ascii="Times New Roman" w:hAnsi="Times New Roman" w:cs="Times New Roman"/>
          <w:szCs w:val="24"/>
        </w:rPr>
      </w:pPr>
    </w:p>
    <w:p w14:paraId="47FC48A4" w14:textId="77777777" w:rsidR="00D05048" w:rsidRPr="00D05048" w:rsidRDefault="00D05048" w:rsidP="00D05048">
      <w:pPr>
        <w:pStyle w:val="ListParagraph"/>
        <w:numPr>
          <w:ilvl w:val="0"/>
          <w:numId w:val="1"/>
        </w:numPr>
        <w:spacing w:after="0" w:line="276" w:lineRule="auto"/>
        <w:ind w:left="284"/>
        <w:jc w:val="both"/>
        <w:rPr>
          <w:rFonts w:ascii="Times New Roman" w:hAnsi="Times New Roman" w:cs="Times New Roman"/>
          <w:szCs w:val="24"/>
          <w:lang w:val="en-GB"/>
        </w:rPr>
      </w:pPr>
      <w:r w:rsidRPr="00D05048">
        <w:rPr>
          <w:rFonts w:ascii="Times New Roman" w:hAnsi="Times New Roman" w:cs="Times New Roman"/>
          <w:szCs w:val="24"/>
          <w:lang w:val="en-GB"/>
        </w:rPr>
        <w:t>Closing move:</w:t>
      </w:r>
    </w:p>
    <w:p w14:paraId="03904203" w14:textId="1B703840" w:rsidR="00D05048" w:rsidRDefault="00D05048" w:rsidP="009A45F6">
      <w:pPr>
        <w:pStyle w:val="ListParagraph"/>
        <w:spacing w:line="276" w:lineRule="auto"/>
        <w:ind w:left="284"/>
        <w:rPr>
          <w:rFonts w:ascii="Times New Roman" w:hAnsi="Times New Roman" w:cs="Times New Roman"/>
          <w:i/>
          <w:iCs/>
          <w:szCs w:val="24"/>
        </w:rPr>
      </w:pPr>
      <w:r w:rsidRPr="00D05048">
        <w:rPr>
          <w:rFonts w:ascii="Times New Roman" w:hAnsi="Times New Roman" w:cs="Times New Roman"/>
          <w:i/>
          <w:iCs/>
          <w:szCs w:val="24"/>
        </w:rPr>
        <w:t xml:space="preserve">In writing up the research, we will be using pseudonyms </w:t>
      </w:r>
      <w:r w:rsidR="009A45F6">
        <w:rPr>
          <w:rFonts w:ascii="Times New Roman" w:hAnsi="Times New Roman" w:cs="Times New Roman"/>
          <w:i/>
          <w:iCs/>
          <w:szCs w:val="24"/>
        </w:rPr>
        <w:t xml:space="preserve">or codes </w:t>
      </w:r>
      <w:r w:rsidRPr="00D05048">
        <w:rPr>
          <w:rFonts w:ascii="Times New Roman" w:hAnsi="Times New Roman" w:cs="Times New Roman"/>
          <w:i/>
          <w:iCs/>
          <w:szCs w:val="24"/>
        </w:rPr>
        <w:t xml:space="preserve">to ensure participant confidentiality. </w:t>
      </w:r>
    </w:p>
    <w:p w14:paraId="50412E5A" w14:textId="35BD558F" w:rsidR="00D05048" w:rsidRPr="009A45F6" w:rsidRDefault="006D1A16" w:rsidP="009A45F6">
      <w:pPr>
        <w:spacing w:line="276" w:lineRule="auto"/>
        <w:ind w:left="284"/>
        <w:rPr>
          <w:rFonts w:ascii="Times New Roman" w:hAnsi="Times New Roman" w:cs="Times New Roman"/>
          <w:i/>
          <w:iCs/>
          <w:szCs w:val="24"/>
          <w:lang w:val="en-GB"/>
        </w:rPr>
      </w:pPr>
      <w:r>
        <w:rPr>
          <w:rFonts w:ascii="Times New Roman" w:hAnsi="Times New Roman" w:cs="Times New Roman"/>
          <w:i/>
          <w:iCs/>
          <w:szCs w:val="24"/>
          <w:lang w:val="en-GB"/>
        </w:rPr>
        <w:t>We</w:t>
      </w:r>
      <w:r w:rsidR="00D05048" w:rsidRPr="009A45F6">
        <w:rPr>
          <w:rFonts w:ascii="Times New Roman" w:hAnsi="Times New Roman" w:cs="Times New Roman"/>
          <w:i/>
          <w:iCs/>
          <w:szCs w:val="24"/>
          <w:lang w:val="en-GB"/>
        </w:rPr>
        <w:t xml:space="preserve"> would like to offer </w:t>
      </w:r>
      <w:r>
        <w:rPr>
          <w:rFonts w:ascii="Times New Roman" w:hAnsi="Times New Roman" w:cs="Times New Roman"/>
          <w:i/>
          <w:iCs/>
          <w:szCs w:val="24"/>
          <w:lang w:val="en-GB"/>
        </w:rPr>
        <w:t>our</w:t>
      </w:r>
      <w:r w:rsidR="00D05048" w:rsidRPr="009A45F6">
        <w:rPr>
          <w:rFonts w:ascii="Times New Roman" w:hAnsi="Times New Roman" w:cs="Times New Roman"/>
          <w:i/>
          <w:iCs/>
          <w:szCs w:val="24"/>
          <w:lang w:val="en-GB"/>
        </w:rPr>
        <w:t xml:space="preserve"> heartfelt gratitude to you for giving up your time for this interview; for being willing to share your work in the field; and for contributing in this way to what will potentially make the benefits of mindfulness practice available in settings where daily life is a struggle and where resources to help mitigate this struggle are limited. This is greatly appreciated - thank you very much. </w:t>
      </w:r>
    </w:p>
    <w:p w14:paraId="6F9C148D" w14:textId="77777777" w:rsidR="00D05048" w:rsidRPr="00D05048" w:rsidRDefault="00D05048" w:rsidP="00D05048">
      <w:pPr>
        <w:rPr>
          <w:rFonts w:ascii="Times New Roman" w:hAnsi="Times New Roman" w:cs="Times New Roman"/>
          <w:szCs w:val="24"/>
        </w:rPr>
      </w:pPr>
    </w:p>
    <w:p w14:paraId="51CD479A" w14:textId="77777777" w:rsidR="00D05048" w:rsidRPr="00D05048" w:rsidRDefault="00D05048" w:rsidP="00D05048">
      <w:pPr>
        <w:rPr>
          <w:rFonts w:ascii="Times New Roman" w:hAnsi="Times New Roman" w:cs="Times New Roman"/>
          <w:szCs w:val="24"/>
        </w:rPr>
      </w:pPr>
    </w:p>
    <w:p w14:paraId="4B40CBD1" w14:textId="77777777" w:rsidR="00D05048" w:rsidRPr="00D05048" w:rsidRDefault="00D05048" w:rsidP="00D05048">
      <w:pPr>
        <w:spacing w:after="160" w:line="259" w:lineRule="auto"/>
        <w:rPr>
          <w:rFonts w:ascii="Times New Roman" w:hAnsi="Times New Roman" w:cs="Times New Roman"/>
          <w:noProof/>
          <w:szCs w:val="24"/>
        </w:rPr>
      </w:pPr>
      <w:r w:rsidRPr="00D05048">
        <w:rPr>
          <w:rFonts w:ascii="Times New Roman" w:hAnsi="Times New Roman" w:cs="Times New Roman"/>
          <w:noProof/>
          <w:szCs w:val="24"/>
        </w:rPr>
        <w:br w:type="page"/>
      </w:r>
    </w:p>
    <w:p w14:paraId="5E307307" w14:textId="77777777" w:rsidR="00D05048" w:rsidRPr="00D05048" w:rsidRDefault="00D05048" w:rsidP="00D05048">
      <w:pPr>
        <w:spacing w:line="276" w:lineRule="auto"/>
        <w:rPr>
          <w:rFonts w:ascii="Times New Roman" w:hAnsi="Times New Roman" w:cs="Times New Roman"/>
          <w:szCs w:val="24"/>
          <w:u w:val="single"/>
          <w:lang w:val="en-GB"/>
        </w:rPr>
      </w:pPr>
      <w:bookmarkStart w:id="2" w:name="_Hlk120088561"/>
    </w:p>
    <w:p w14:paraId="03B9B986" w14:textId="77777777" w:rsidR="00D05048" w:rsidRPr="00D05048" w:rsidRDefault="00D05048" w:rsidP="00D05048">
      <w:pPr>
        <w:spacing w:line="276" w:lineRule="auto"/>
        <w:rPr>
          <w:rFonts w:ascii="Times New Roman" w:hAnsi="Times New Roman" w:cs="Times New Roman"/>
          <w:szCs w:val="24"/>
          <w:u w:val="single"/>
          <w:lang w:val="en-GB"/>
        </w:rPr>
      </w:pPr>
    </w:p>
    <w:p w14:paraId="070F0554" w14:textId="77777777" w:rsidR="00D05048" w:rsidRPr="00D05048" w:rsidRDefault="00D05048" w:rsidP="00D05048">
      <w:pPr>
        <w:jc w:val="center"/>
        <w:rPr>
          <w:rFonts w:ascii="Times New Roman" w:hAnsi="Times New Roman" w:cs="Times New Roman"/>
          <w:szCs w:val="24"/>
          <w:lang w:val="en-GB"/>
        </w:rPr>
      </w:pPr>
      <w:r w:rsidRPr="00D05048">
        <w:rPr>
          <w:rFonts w:ascii="Times New Roman" w:hAnsi="Times New Roman" w:cs="Times New Roman"/>
          <w:szCs w:val="24"/>
          <w:lang w:val="en-GB"/>
        </w:rPr>
        <w:t>INTERVIEW QUESTIONS FOR “TBI VENDOR” STAKEHOLDERS</w:t>
      </w:r>
    </w:p>
    <w:p w14:paraId="664C0B1B" w14:textId="77777777" w:rsidR="00D05048" w:rsidRPr="00D05048" w:rsidRDefault="00D05048" w:rsidP="00D05048">
      <w:pPr>
        <w:jc w:val="center"/>
        <w:rPr>
          <w:rFonts w:ascii="Times New Roman" w:hAnsi="Times New Roman" w:cs="Times New Roman"/>
          <w:szCs w:val="24"/>
          <w:lang w:val="en-GB"/>
        </w:rPr>
      </w:pPr>
      <w:r w:rsidRPr="00D05048">
        <w:rPr>
          <w:rFonts w:ascii="Times New Roman" w:hAnsi="Times New Roman" w:cs="Times New Roman"/>
          <w:szCs w:val="24"/>
          <w:lang w:val="en-GB"/>
        </w:rPr>
        <w:t>(to be administered verbally during interviews)</w:t>
      </w:r>
    </w:p>
    <w:p w14:paraId="0E52EF5E" w14:textId="77777777" w:rsidR="00D05048" w:rsidRPr="00D05048" w:rsidRDefault="00D05048" w:rsidP="00D05048">
      <w:pPr>
        <w:rPr>
          <w:rFonts w:ascii="Times New Roman" w:hAnsi="Times New Roman" w:cs="Times New Roman"/>
          <w:szCs w:val="24"/>
          <w:lang w:val="en-GB"/>
        </w:rPr>
      </w:pPr>
    </w:p>
    <w:p w14:paraId="1EB5937C" w14:textId="77777777" w:rsidR="00D05048" w:rsidRPr="00D05048" w:rsidRDefault="00D05048" w:rsidP="00D05048">
      <w:pPr>
        <w:spacing w:after="0" w:line="276" w:lineRule="auto"/>
        <w:rPr>
          <w:rFonts w:ascii="Times New Roman" w:hAnsi="Times New Roman" w:cs="Times New Roman"/>
          <w:szCs w:val="24"/>
          <w:lang w:val="en-GB"/>
        </w:rPr>
      </w:pPr>
    </w:p>
    <w:p w14:paraId="36E7C793" w14:textId="77777777" w:rsidR="00D05048" w:rsidRPr="00D05048" w:rsidRDefault="00D05048" w:rsidP="00D05048">
      <w:pPr>
        <w:spacing w:after="0" w:line="276" w:lineRule="auto"/>
        <w:rPr>
          <w:rFonts w:ascii="Times New Roman" w:hAnsi="Times New Roman" w:cs="Times New Roman"/>
          <w:szCs w:val="24"/>
          <w:lang w:val="en-GB"/>
        </w:rPr>
      </w:pPr>
    </w:p>
    <w:p w14:paraId="74E02FD6" w14:textId="77777777" w:rsidR="00D05048" w:rsidRPr="00D05048" w:rsidRDefault="00D05048" w:rsidP="00D05048">
      <w:pPr>
        <w:spacing w:after="0" w:line="276" w:lineRule="auto"/>
        <w:rPr>
          <w:rFonts w:ascii="Times New Roman" w:hAnsi="Times New Roman" w:cs="Times New Roman"/>
          <w:szCs w:val="24"/>
          <w:lang w:val="en-GB"/>
        </w:rPr>
      </w:pPr>
      <w:r w:rsidRPr="00D05048">
        <w:rPr>
          <w:rFonts w:ascii="Times New Roman" w:hAnsi="Times New Roman" w:cs="Times New Roman"/>
          <w:szCs w:val="24"/>
          <w:lang w:val="en-GB"/>
        </w:rPr>
        <w:t>Background questions:</w:t>
      </w:r>
    </w:p>
    <w:p w14:paraId="579811FD" w14:textId="77777777" w:rsidR="00D05048" w:rsidRPr="00D05048" w:rsidRDefault="00D05048" w:rsidP="00D05048">
      <w:pPr>
        <w:spacing w:after="0" w:line="276" w:lineRule="auto"/>
        <w:rPr>
          <w:rFonts w:ascii="Times New Roman" w:hAnsi="Times New Roman" w:cs="Times New Roman"/>
          <w:szCs w:val="24"/>
          <w:lang w:val="en-GB"/>
        </w:rPr>
      </w:pPr>
    </w:p>
    <w:p w14:paraId="7FF6EA74"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What is your name?</w:t>
      </w:r>
    </w:p>
    <w:p w14:paraId="3E8D5249"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What is your work?</w:t>
      </w:r>
    </w:p>
    <w:p w14:paraId="4E9A94F5"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Where do you live and what is your neighbourhood / community like?</w:t>
      </w:r>
    </w:p>
    <w:p w14:paraId="1B515E10"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How far is your home from where you sell TBI and how do you travel between home and work?</w:t>
      </w:r>
    </w:p>
    <w:p w14:paraId="1B92443C" w14:textId="77777777" w:rsidR="00D05048" w:rsidRPr="00D05048" w:rsidRDefault="00D05048" w:rsidP="00D05048">
      <w:pPr>
        <w:pStyle w:val="ListParagraph"/>
        <w:numPr>
          <w:ilvl w:val="0"/>
          <w:numId w:val="1"/>
        </w:numPr>
        <w:spacing w:after="0" w:line="276" w:lineRule="auto"/>
        <w:ind w:left="284"/>
        <w:rPr>
          <w:rFonts w:ascii="Times New Roman" w:hAnsi="Times New Roman" w:cs="Times New Roman"/>
          <w:szCs w:val="24"/>
          <w:lang w:val="en-GB"/>
        </w:rPr>
      </w:pPr>
      <w:r w:rsidRPr="00D05048">
        <w:rPr>
          <w:rFonts w:ascii="Times New Roman" w:hAnsi="Times New Roman" w:cs="Times New Roman"/>
          <w:szCs w:val="24"/>
          <w:lang w:val="en-GB"/>
        </w:rPr>
        <w:t>What do you struggle with in your day-to-day life?</w:t>
      </w:r>
    </w:p>
    <w:p w14:paraId="55508305" w14:textId="77777777" w:rsidR="00D05048" w:rsidRPr="00D05048" w:rsidRDefault="00D05048" w:rsidP="00D05048">
      <w:pPr>
        <w:spacing w:after="0" w:line="276" w:lineRule="auto"/>
        <w:rPr>
          <w:rFonts w:ascii="Times New Roman" w:hAnsi="Times New Roman" w:cs="Times New Roman"/>
          <w:szCs w:val="24"/>
          <w:lang w:val="en-GB"/>
        </w:rPr>
      </w:pPr>
    </w:p>
    <w:p w14:paraId="0CBF2CC3" w14:textId="77777777" w:rsidR="00D05048" w:rsidRPr="00D05048" w:rsidRDefault="00D05048" w:rsidP="00D05048">
      <w:pPr>
        <w:spacing w:after="0" w:line="276" w:lineRule="auto"/>
        <w:rPr>
          <w:rFonts w:ascii="Times New Roman" w:hAnsi="Times New Roman" w:cs="Times New Roman"/>
          <w:szCs w:val="24"/>
          <w:lang w:val="en-GB"/>
        </w:rPr>
      </w:pPr>
    </w:p>
    <w:p w14:paraId="1D24F56E" w14:textId="77777777" w:rsidR="00D05048" w:rsidRPr="00D05048" w:rsidRDefault="00D05048" w:rsidP="00D05048">
      <w:pPr>
        <w:spacing w:after="0" w:line="276" w:lineRule="auto"/>
        <w:rPr>
          <w:rFonts w:ascii="Times New Roman" w:hAnsi="Times New Roman" w:cs="Times New Roman"/>
          <w:szCs w:val="24"/>
          <w:lang w:val="en-GB"/>
        </w:rPr>
      </w:pPr>
    </w:p>
    <w:p w14:paraId="2DE84678" w14:textId="77777777" w:rsidR="00D05048" w:rsidRPr="00D05048" w:rsidRDefault="00D05048" w:rsidP="00D05048">
      <w:pPr>
        <w:spacing w:after="0" w:line="276" w:lineRule="auto"/>
        <w:rPr>
          <w:rFonts w:ascii="Times New Roman" w:hAnsi="Times New Roman" w:cs="Times New Roman"/>
          <w:szCs w:val="24"/>
          <w:lang w:val="en-GB"/>
        </w:rPr>
      </w:pPr>
      <w:r w:rsidRPr="00D05048">
        <w:rPr>
          <w:rFonts w:ascii="Times New Roman" w:hAnsi="Times New Roman" w:cs="Times New Roman"/>
          <w:szCs w:val="24"/>
          <w:lang w:val="en-GB"/>
        </w:rPr>
        <w:t>Core questions:</w:t>
      </w:r>
    </w:p>
    <w:p w14:paraId="42E42456" w14:textId="77777777" w:rsidR="00D05048" w:rsidRPr="00D05048" w:rsidRDefault="00D05048" w:rsidP="00D05048">
      <w:pPr>
        <w:spacing w:after="0" w:line="276" w:lineRule="auto"/>
        <w:rPr>
          <w:rFonts w:ascii="Times New Roman" w:hAnsi="Times New Roman" w:cs="Times New Roman"/>
          <w:szCs w:val="24"/>
          <w:lang w:val="en-GB"/>
        </w:rPr>
      </w:pPr>
    </w:p>
    <w:p w14:paraId="4552E0AB" w14:textId="25884BA6" w:rsidR="00D05048" w:rsidRPr="00D05048" w:rsidRDefault="00D05048" w:rsidP="00D05048">
      <w:pPr>
        <w:pStyle w:val="ListParagraph"/>
        <w:numPr>
          <w:ilvl w:val="0"/>
          <w:numId w:val="1"/>
        </w:numPr>
        <w:spacing w:after="0" w:line="276" w:lineRule="auto"/>
        <w:ind w:left="284"/>
        <w:rPr>
          <w:rFonts w:ascii="Times New Roman" w:hAnsi="Times New Roman" w:cs="Times New Roman"/>
          <w:i/>
          <w:iCs/>
          <w:szCs w:val="24"/>
          <w:lang w:val="en-GB"/>
        </w:rPr>
      </w:pPr>
      <w:r w:rsidRPr="00D05048">
        <w:rPr>
          <w:rFonts w:ascii="Times New Roman" w:hAnsi="Times New Roman" w:cs="Times New Roman"/>
          <w:i/>
          <w:iCs/>
          <w:szCs w:val="24"/>
          <w:lang w:val="en-GB"/>
        </w:rPr>
        <w:t xml:space="preserve">What would make it more likely for you to choose to join a </w:t>
      </w:r>
      <w:r w:rsidR="003A4C33">
        <w:rPr>
          <w:rFonts w:ascii="Times New Roman" w:hAnsi="Times New Roman" w:cs="Times New Roman"/>
          <w:i/>
          <w:iCs/>
          <w:szCs w:val="24"/>
          <w:lang w:val="en-GB"/>
        </w:rPr>
        <w:t>program</w:t>
      </w:r>
      <w:r w:rsidRPr="00D05048">
        <w:rPr>
          <w:rFonts w:ascii="Times New Roman" w:hAnsi="Times New Roman" w:cs="Times New Roman"/>
          <w:i/>
          <w:iCs/>
          <w:szCs w:val="24"/>
          <w:lang w:val="en-GB"/>
        </w:rPr>
        <w:t>?</w:t>
      </w:r>
    </w:p>
    <w:p w14:paraId="1781C967" w14:textId="77777777" w:rsidR="00D05048" w:rsidRDefault="00D05048" w:rsidP="00D05048">
      <w:pPr>
        <w:pStyle w:val="ListParagraph"/>
        <w:numPr>
          <w:ilvl w:val="0"/>
          <w:numId w:val="1"/>
        </w:numPr>
        <w:spacing w:after="0" w:line="276" w:lineRule="auto"/>
        <w:ind w:left="284"/>
        <w:rPr>
          <w:rFonts w:ascii="Times New Roman" w:hAnsi="Times New Roman" w:cs="Times New Roman"/>
          <w:i/>
          <w:iCs/>
          <w:szCs w:val="24"/>
          <w:lang w:val="en-GB"/>
        </w:rPr>
      </w:pPr>
      <w:r w:rsidRPr="00D05048">
        <w:rPr>
          <w:rFonts w:ascii="Times New Roman" w:hAnsi="Times New Roman" w:cs="Times New Roman"/>
          <w:i/>
          <w:iCs/>
          <w:szCs w:val="24"/>
          <w:lang w:val="en-GB"/>
        </w:rPr>
        <w:t>What would make it difficult for you to attend a programme?</w:t>
      </w:r>
    </w:p>
    <w:p w14:paraId="0E4B0081" w14:textId="77777777" w:rsidR="003A4C33" w:rsidRDefault="003A4C33" w:rsidP="003A4C33">
      <w:pPr>
        <w:spacing w:after="0" w:line="276" w:lineRule="auto"/>
        <w:rPr>
          <w:rFonts w:ascii="Times New Roman" w:hAnsi="Times New Roman" w:cs="Times New Roman"/>
          <w:i/>
          <w:iCs/>
          <w:szCs w:val="24"/>
          <w:lang w:val="en-GB"/>
        </w:rPr>
      </w:pPr>
    </w:p>
    <w:p w14:paraId="1F95A533" w14:textId="77777777" w:rsidR="003A4C33" w:rsidRDefault="003A4C33" w:rsidP="003A4C33">
      <w:pPr>
        <w:spacing w:after="0" w:line="276" w:lineRule="auto"/>
        <w:rPr>
          <w:rFonts w:ascii="Times New Roman" w:hAnsi="Times New Roman" w:cs="Times New Roman"/>
          <w:i/>
          <w:iCs/>
          <w:szCs w:val="24"/>
          <w:lang w:val="en-GB"/>
        </w:rPr>
      </w:pPr>
    </w:p>
    <w:p w14:paraId="1BCF8203" w14:textId="77777777" w:rsidR="003A4C33" w:rsidRPr="00D05048" w:rsidRDefault="003A4C33" w:rsidP="003A4C33">
      <w:pPr>
        <w:spacing w:line="276" w:lineRule="auto"/>
        <w:ind w:left="284"/>
        <w:rPr>
          <w:rFonts w:ascii="Times New Roman" w:hAnsi="Times New Roman" w:cs="Times New Roman"/>
          <w:szCs w:val="24"/>
        </w:rPr>
      </w:pPr>
    </w:p>
    <w:p w14:paraId="02BB78C6" w14:textId="77777777" w:rsidR="003A4C33" w:rsidRDefault="003A4C33" w:rsidP="003A4C33">
      <w:pPr>
        <w:pStyle w:val="ListParagraph"/>
        <w:numPr>
          <w:ilvl w:val="0"/>
          <w:numId w:val="1"/>
        </w:numPr>
        <w:spacing w:after="0" w:line="276" w:lineRule="auto"/>
        <w:ind w:left="284"/>
        <w:jc w:val="both"/>
        <w:rPr>
          <w:rFonts w:ascii="Times New Roman" w:hAnsi="Times New Roman" w:cs="Times New Roman"/>
          <w:szCs w:val="24"/>
          <w:lang w:val="en-GB"/>
        </w:rPr>
      </w:pPr>
      <w:r w:rsidRPr="00D05048">
        <w:rPr>
          <w:rFonts w:ascii="Times New Roman" w:hAnsi="Times New Roman" w:cs="Times New Roman"/>
          <w:szCs w:val="24"/>
          <w:lang w:val="en-GB"/>
        </w:rPr>
        <w:t>Closing move:</w:t>
      </w:r>
    </w:p>
    <w:p w14:paraId="448F019C" w14:textId="77777777" w:rsidR="003A4C33" w:rsidRPr="00D05048" w:rsidRDefault="003A4C33" w:rsidP="003A4C33">
      <w:pPr>
        <w:pStyle w:val="ListParagraph"/>
        <w:spacing w:after="0" w:line="276" w:lineRule="auto"/>
        <w:ind w:left="284"/>
        <w:jc w:val="both"/>
        <w:rPr>
          <w:rFonts w:ascii="Times New Roman" w:hAnsi="Times New Roman" w:cs="Times New Roman"/>
          <w:szCs w:val="24"/>
          <w:lang w:val="en-GB"/>
        </w:rPr>
      </w:pPr>
    </w:p>
    <w:p w14:paraId="6D14E293" w14:textId="6DD9C96E" w:rsidR="003A4C33" w:rsidRDefault="003A4C33" w:rsidP="003A4C33">
      <w:pPr>
        <w:pStyle w:val="ListParagraph"/>
        <w:spacing w:line="276" w:lineRule="auto"/>
        <w:ind w:left="284"/>
        <w:rPr>
          <w:rFonts w:ascii="Times New Roman" w:hAnsi="Times New Roman" w:cs="Times New Roman"/>
          <w:i/>
          <w:iCs/>
          <w:szCs w:val="24"/>
        </w:rPr>
      </w:pPr>
      <w:r w:rsidRPr="00D05048">
        <w:rPr>
          <w:rFonts w:ascii="Times New Roman" w:hAnsi="Times New Roman" w:cs="Times New Roman"/>
          <w:i/>
          <w:iCs/>
          <w:szCs w:val="24"/>
        </w:rPr>
        <w:t xml:space="preserve">In writing up the research, we will be using pseudonyms </w:t>
      </w:r>
      <w:r>
        <w:rPr>
          <w:rFonts w:ascii="Times New Roman" w:hAnsi="Times New Roman" w:cs="Times New Roman"/>
          <w:i/>
          <w:iCs/>
          <w:szCs w:val="24"/>
        </w:rPr>
        <w:t xml:space="preserve">or codes </w:t>
      </w:r>
      <w:r w:rsidRPr="00D05048">
        <w:rPr>
          <w:rFonts w:ascii="Times New Roman" w:hAnsi="Times New Roman" w:cs="Times New Roman"/>
          <w:i/>
          <w:iCs/>
          <w:szCs w:val="24"/>
        </w:rPr>
        <w:t xml:space="preserve">to ensure participant confidentiality. </w:t>
      </w:r>
    </w:p>
    <w:p w14:paraId="55450668" w14:textId="6158B642" w:rsidR="003A4C33" w:rsidRPr="009A45F6" w:rsidRDefault="009A078F" w:rsidP="003A4C33">
      <w:pPr>
        <w:spacing w:line="276" w:lineRule="auto"/>
        <w:ind w:left="284"/>
        <w:rPr>
          <w:rFonts w:ascii="Times New Roman" w:hAnsi="Times New Roman" w:cs="Times New Roman"/>
          <w:i/>
          <w:iCs/>
          <w:szCs w:val="24"/>
          <w:lang w:val="en-GB"/>
        </w:rPr>
      </w:pPr>
      <w:r>
        <w:rPr>
          <w:rFonts w:ascii="Times New Roman" w:hAnsi="Times New Roman" w:cs="Times New Roman"/>
          <w:i/>
          <w:iCs/>
          <w:szCs w:val="24"/>
          <w:lang w:val="en-GB"/>
        </w:rPr>
        <w:t>We</w:t>
      </w:r>
      <w:r w:rsidR="003A4C33" w:rsidRPr="009A45F6">
        <w:rPr>
          <w:rFonts w:ascii="Times New Roman" w:hAnsi="Times New Roman" w:cs="Times New Roman"/>
          <w:i/>
          <w:iCs/>
          <w:szCs w:val="24"/>
          <w:lang w:val="en-GB"/>
        </w:rPr>
        <w:t xml:space="preserve"> would like to offer </w:t>
      </w:r>
      <w:r>
        <w:rPr>
          <w:rFonts w:ascii="Times New Roman" w:hAnsi="Times New Roman" w:cs="Times New Roman"/>
          <w:i/>
          <w:iCs/>
          <w:szCs w:val="24"/>
          <w:lang w:val="en-GB"/>
        </w:rPr>
        <w:t>our</w:t>
      </w:r>
      <w:r w:rsidR="003A4C33" w:rsidRPr="009A45F6">
        <w:rPr>
          <w:rFonts w:ascii="Times New Roman" w:hAnsi="Times New Roman" w:cs="Times New Roman"/>
          <w:i/>
          <w:iCs/>
          <w:szCs w:val="24"/>
          <w:lang w:val="en-GB"/>
        </w:rPr>
        <w:t xml:space="preserve"> heartfelt gratitude to you for giving up your time for this interview and for contributing </w:t>
      </w:r>
      <w:r w:rsidR="003A4C33">
        <w:rPr>
          <w:rFonts w:ascii="Times New Roman" w:hAnsi="Times New Roman" w:cs="Times New Roman"/>
          <w:i/>
          <w:iCs/>
          <w:szCs w:val="24"/>
          <w:lang w:val="en-GB"/>
        </w:rPr>
        <w:t>to this study</w:t>
      </w:r>
      <w:r w:rsidR="00D874CB">
        <w:rPr>
          <w:rFonts w:ascii="Times New Roman" w:hAnsi="Times New Roman" w:cs="Times New Roman"/>
          <w:i/>
          <w:iCs/>
          <w:szCs w:val="24"/>
          <w:lang w:val="en-GB"/>
        </w:rPr>
        <w:t>. Your contribution towards potentially making t</w:t>
      </w:r>
      <w:r w:rsidR="003A4C33" w:rsidRPr="009A45F6">
        <w:rPr>
          <w:rFonts w:ascii="Times New Roman" w:hAnsi="Times New Roman" w:cs="Times New Roman"/>
          <w:i/>
          <w:iCs/>
          <w:szCs w:val="24"/>
          <w:lang w:val="en-GB"/>
        </w:rPr>
        <w:t>he benefits of mindfulness practice available</w:t>
      </w:r>
      <w:r w:rsidR="00D874CB">
        <w:rPr>
          <w:rFonts w:ascii="Times New Roman" w:hAnsi="Times New Roman" w:cs="Times New Roman"/>
          <w:i/>
          <w:iCs/>
          <w:szCs w:val="24"/>
          <w:lang w:val="en-GB"/>
        </w:rPr>
        <w:t xml:space="preserve"> </w:t>
      </w:r>
      <w:r w:rsidR="00F41107">
        <w:rPr>
          <w:rFonts w:ascii="Times New Roman" w:hAnsi="Times New Roman" w:cs="Times New Roman"/>
          <w:i/>
          <w:iCs/>
          <w:szCs w:val="24"/>
          <w:lang w:val="en-GB"/>
        </w:rPr>
        <w:t xml:space="preserve">to all </w:t>
      </w:r>
      <w:r w:rsidR="003A4C33" w:rsidRPr="009A45F6">
        <w:rPr>
          <w:rFonts w:ascii="Times New Roman" w:hAnsi="Times New Roman" w:cs="Times New Roman"/>
          <w:i/>
          <w:iCs/>
          <w:szCs w:val="24"/>
          <w:lang w:val="en-GB"/>
        </w:rPr>
        <w:t xml:space="preserve">is greatly appreciated - thank you very much. </w:t>
      </w:r>
    </w:p>
    <w:p w14:paraId="5B09A36D" w14:textId="77777777" w:rsidR="003A4C33" w:rsidRPr="003A4C33" w:rsidRDefault="003A4C33" w:rsidP="003A4C33">
      <w:pPr>
        <w:spacing w:after="0" w:line="276" w:lineRule="auto"/>
        <w:rPr>
          <w:rFonts w:ascii="Times New Roman" w:hAnsi="Times New Roman" w:cs="Times New Roman"/>
          <w:i/>
          <w:iCs/>
          <w:szCs w:val="24"/>
          <w:lang w:val="en-GB"/>
        </w:rPr>
      </w:pPr>
    </w:p>
    <w:p w14:paraId="6918409E" w14:textId="77777777" w:rsidR="00D05048" w:rsidRPr="00D05048" w:rsidRDefault="00D05048" w:rsidP="00D05048">
      <w:pPr>
        <w:pStyle w:val="ListParagraph"/>
        <w:spacing w:after="0" w:line="276" w:lineRule="auto"/>
        <w:rPr>
          <w:rFonts w:ascii="Times New Roman" w:hAnsi="Times New Roman" w:cs="Times New Roman"/>
          <w:i/>
          <w:iCs/>
          <w:szCs w:val="24"/>
          <w:lang w:val="en-GB"/>
        </w:rPr>
      </w:pPr>
    </w:p>
    <w:bookmarkEnd w:id="2"/>
    <w:p w14:paraId="6273E32F" w14:textId="77777777" w:rsidR="00D05048" w:rsidRPr="00D05048" w:rsidRDefault="00D05048" w:rsidP="00D05048">
      <w:pPr>
        <w:spacing w:after="0" w:line="276" w:lineRule="auto"/>
        <w:rPr>
          <w:rFonts w:ascii="Times New Roman" w:hAnsi="Times New Roman" w:cs="Times New Roman"/>
          <w:szCs w:val="24"/>
        </w:rPr>
      </w:pPr>
    </w:p>
    <w:sectPr w:rsidR="00D05048" w:rsidRPr="00D050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425D03"/>
    <w:multiLevelType w:val="hybridMultilevel"/>
    <w:tmpl w:val="0ED69B62"/>
    <w:lvl w:ilvl="0" w:tplc="46B63F92">
      <w:start w:val="1"/>
      <w:numFmt w:val="bullet"/>
      <w:lvlText w:val=""/>
      <w:lvlJc w:val="left"/>
      <w:pPr>
        <w:ind w:left="720" w:hanging="360"/>
      </w:pPr>
      <w:rPr>
        <w:rFonts w:ascii="Symbol" w:hAnsi="Symbol" w:hint="default"/>
      </w:rPr>
    </w:lvl>
    <w:lvl w:ilvl="1" w:tplc="28324BD6" w:tentative="1">
      <w:start w:val="1"/>
      <w:numFmt w:val="bullet"/>
      <w:lvlText w:val="o"/>
      <w:lvlJc w:val="left"/>
      <w:pPr>
        <w:ind w:left="1440" w:hanging="360"/>
      </w:pPr>
      <w:rPr>
        <w:rFonts w:ascii="Courier New" w:hAnsi="Courier New" w:cs="Courier New" w:hint="default"/>
      </w:rPr>
    </w:lvl>
    <w:lvl w:ilvl="2" w:tplc="C1EC10BE" w:tentative="1">
      <w:start w:val="1"/>
      <w:numFmt w:val="bullet"/>
      <w:lvlText w:val=""/>
      <w:lvlJc w:val="left"/>
      <w:pPr>
        <w:ind w:left="2160" w:hanging="360"/>
      </w:pPr>
      <w:rPr>
        <w:rFonts w:ascii="Wingdings" w:hAnsi="Wingdings" w:hint="default"/>
      </w:rPr>
    </w:lvl>
    <w:lvl w:ilvl="3" w:tplc="A3DA6C28" w:tentative="1">
      <w:start w:val="1"/>
      <w:numFmt w:val="bullet"/>
      <w:lvlText w:val=""/>
      <w:lvlJc w:val="left"/>
      <w:pPr>
        <w:ind w:left="2880" w:hanging="360"/>
      </w:pPr>
      <w:rPr>
        <w:rFonts w:ascii="Symbol" w:hAnsi="Symbol" w:hint="default"/>
      </w:rPr>
    </w:lvl>
    <w:lvl w:ilvl="4" w:tplc="9C8AE9B6" w:tentative="1">
      <w:start w:val="1"/>
      <w:numFmt w:val="bullet"/>
      <w:lvlText w:val="o"/>
      <w:lvlJc w:val="left"/>
      <w:pPr>
        <w:ind w:left="3600" w:hanging="360"/>
      </w:pPr>
      <w:rPr>
        <w:rFonts w:ascii="Courier New" w:hAnsi="Courier New" w:cs="Courier New" w:hint="default"/>
      </w:rPr>
    </w:lvl>
    <w:lvl w:ilvl="5" w:tplc="6E6A68E4" w:tentative="1">
      <w:start w:val="1"/>
      <w:numFmt w:val="bullet"/>
      <w:lvlText w:val=""/>
      <w:lvlJc w:val="left"/>
      <w:pPr>
        <w:ind w:left="4320" w:hanging="360"/>
      </w:pPr>
      <w:rPr>
        <w:rFonts w:ascii="Wingdings" w:hAnsi="Wingdings" w:hint="default"/>
      </w:rPr>
    </w:lvl>
    <w:lvl w:ilvl="6" w:tplc="8A8C7E4E" w:tentative="1">
      <w:start w:val="1"/>
      <w:numFmt w:val="bullet"/>
      <w:lvlText w:val=""/>
      <w:lvlJc w:val="left"/>
      <w:pPr>
        <w:ind w:left="5040" w:hanging="360"/>
      </w:pPr>
      <w:rPr>
        <w:rFonts w:ascii="Symbol" w:hAnsi="Symbol" w:hint="default"/>
      </w:rPr>
    </w:lvl>
    <w:lvl w:ilvl="7" w:tplc="E23CA0CC" w:tentative="1">
      <w:start w:val="1"/>
      <w:numFmt w:val="bullet"/>
      <w:lvlText w:val="o"/>
      <w:lvlJc w:val="left"/>
      <w:pPr>
        <w:ind w:left="5760" w:hanging="360"/>
      </w:pPr>
      <w:rPr>
        <w:rFonts w:ascii="Courier New" w:hAnsi="Courier New" w:cs="Courier New" w:hint="default"/>
      </w:rPr>
    </w:lvl>
    <w:lvl w:ilvl="8" w:tplc="1B8E59DE" w:tentative="1">
      <w:start w:val="1"/>
      <w:numFmt w:val="bullet"/>
      <w:lvlText w:val=""/>
      <w:lvlJc w:val="left"/>
      <w:pPr>
        <w:ind w:left="6480" w:hanging="360"/>
      </w:pPr>
      <w:rPr>
        <w:rFonts w:ascii="Wingdings" w:hAnsi="Wingdings" w:hint="default"/>
      </w:rPr>
    </w:lvl>
  </w:abstractNum>
  <w:num w:numId="1" w16cid:durableId="495918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048"/>
    <w:rsid w:val="000B10FB"/>
    <w:rsid w:val="000C3F44"/>
    <w:rsid w:val="00146747"/>
    <w:rsid w:val="001753E5"/>
    <w:rsid w:val="001B4814"/>
    <w:rsid w:val="001F7397"/>
    <w:rsid w:val="003A4C33"/>
    <w:rsid w:val="00542A7C"/>
    <w:rsid w:val="005D7D21"/>
    <w:rsid w:val="006D1A16"/>
    <w:rsid w:val="009A078F"/>
    <w:rsid w:val="009A45F6"/>
    <w:rsid w:val="00D05048"/>
    <w:rsid w:val="00D21A2F"/>
    <w:rsid w:val="00D3385E"/>
    <w:rsid w:val="00D874CB"/>
    <w:rsid w:val="00E74EA4"/>
    <w:rsid w:val="00F41107"/>
    <w:rsid w:val="00F758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B9169A"/>
  <w15:chartTrackingRefBased/>
  <w15:docId w15:val="{05D37E05-AAA8-4E4D-9CD5-949F220A2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5048"/>
    <w:pPr>
      <w:spacing w:after="40" w:line="360" w:lineRule="auto"/>
    </w:pPr>
    <w:rPr>
      <w:rFonts w:ascii="Arial" w:hAnsi="Arial"/>
      <w:color w:val="000000" w:themeColor="text1"/>
      <w:sz w:val="24"/>
    </w:rPr>
  </w:style>
  <w:style w:type="paragraph" w:styleId="Heading1">
    <w:name w:val="heading 1"/>
    <w:basedOn w:val="Normal"/>
    <w:next w:val="Normal"/>
    <w:link w:val="Heading1Char"/>
    <w:uiPriority w:val="9"/>
    <w:qFormat/>
    <w:rsid w:val="00D0504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0504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0504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D05048"/>
    <w:pPr>
      <w:keepNext/>
      <w:keepLines/>
      <w:spacing w:before="8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D05048"/>
    <w:pPr>
      <w:keepNext/>
      <w:keepLines/>
      <w:spacing w:before="8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504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504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504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504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504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0504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504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504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504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504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504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504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5048"/>
    <w:rPr>
      <w:rFonts w:eastAsiaTheme="majorEastAsia" w:cstheme="majorBidi"/>
      <w:color w:val="272727" w:themeColor="text1" w:themeTint="D8"/>
    </w:rPr>
  </w:style>
  <w:style w:type="paragraph" w:styleId="Title">
    <w:name w:val="Title"/>
    <w:basedOn w:val="Normal"/>
    <w:next w:val="Normal"/>
    <w:link w:val="TitleChar"/>
    <w:uiPriority w:val="10"/>
    <w:qFormat/>
    <w:rsid w:val="00D0504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0504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504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0504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5048"/>
    <w:pPr>
      <w:spacing w:before="160"/>
      <w:jc w:val="center"/>
    </w:pPr>
    <w:rPr>
      <w:i/>
      <w:iCs/>
      <w:color w:val="404040" w:themeColor="text1" w:themeTint="BF"/>
    </w:rPr>
  </w:style>
  <w:style w:type="character" w:customStyle="1" w:styleId="QuoteChar">
    <w:name w:val="Quote Char"/>
    <w:basedOn w:val="DefaultParagraphFont"/>
    <w:link w:val="Quote"/>
    <w:uiPriority w:val="29"/>
    <w:rsid w:val="00D05048"/>
    <w:rPr>
      <w:i/>
      <w:iCs/>
      <w:color w:val="404040" w:themeColor="text1" w:themeTint="BF"/>
    </w:rPr>
  </w:style>
  <w:style w:type="paragraph" w:styleId="ListParagraph">
    <w:name w:val="List Paragraph"/>
    <w:basedOn w:val="Normal"/>
    <w:uiPriority w:val="34"/>
    <w:qFormat/>
    <w:rsid w:val="00D05048"/>
    <w:pPr>
      <w:ind w:left="720"/>
      <w:contextualSpacing/>
    </w:pPr>
  </w:style>
  <w:style w:type="character" w:styleId="IntenseEmphasis">
    <w:name w:val="Intense Emphasis"/>
    <w:basedOn w:val="DefaultParagraphFont"/>
    <w:uiPriority w:val="21"/>
    <w:qFormat/>
    <w:rsid w:val="00D05048"/>
    <w:rPr>
      <w:i/>
      <w:iCs/>
      <w:color w:val="0F4761" w:themeColor="accent1" w:themeShade="BF"/>
    </w:rPr>
  </w:style>
  <w:style w:type="paragraph" w:styleId="IntenseQuote">
    <w:name w:val="Intense Quote"/>
    <w:basedOn w:val="Normal"/>
    <w:next w:val="Normal"/>
    <w:link w:val="IntenseQuoteChar"/>
    <w:uiPriority w:val="30"/>
    <w:qFormat/>
    <w:rsid w:val="00D050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05048"/>
    <w:rPr>
      <w:i/>
      <w:iCs/>
      <w:color w:val="0F4761" w:themeColor="accent1" w:themeShade="BF"/>
    </w:rPr>
  </w:style>
  <w:style w:type="character" w:styleId="IntenseReference">
    <w:name w:val="Intense Reference"/>
    <w:basedOn w:val="DefaultParagraphFont"/>
    <w:uiPriority w:val="32"/>
    <w:qFormat/>
    <w:rsid w:val="00D0504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784</Words>
  <Characters>3898</Characters>
  <Application>Microsoft Office Word</Application>
  <DocSecurity>0</DocSecurity>
  <Lines>108</Lines>
  <Paragraphs>45</Paragraphs>
  <ScaleCrop>false</ScaleCrop>
  <Company/>
  <LinksUpToDate>false</LinksUpToDate>
  <CharactersWithSpaces>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Foale</dc:creator>
  <cp:keywords/>
  <dc:description/>
  <cp:lastModifiedBy>Sarah Foale</cp:lastModifiedBy>
  <cp:revision>2</cp:revision>
  <dcterms:created xsi:type="dcterms:W3CDTF">2025-06-07T11:35:00Z</dcterms:created>
  <dcterms:modified xsi:type="dcterms:W3CDTF">2025-06-07T11:35:00Z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6c1fc517-7560-4adf-8350-f117860b1d88</vt:lpwstr>
  </property>
</Properties>
</file>