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3B" w14:textId="711A0855" w:rsidR="006F7FAA" w:rsidRPr="00F27B17" w:rsidRDefault="00AE20CC">
      <w:pPr>
        <w:spacing w:line="480" w:lineRule="auto"/>
        <w:rPr>
          <w:rFonts w:cs="Times New Roman"/>
        </w:rPr>
      </w:pPr>
      <w:bookmarkStart w:id="0" w:name="_GoBack"/>
      <w:r w:rsidRPr="00AE20CC">
        <w:rPr>
          <w:rFonts w:cs="Times New Roman"/>
          <w:b/>
        </w:rPr>
        <w:t xml:space="preserve">Table </w:t>
      </w:r>
      <w:r w:rsidR="005B7F28" w:rsidRPr="00AE20CC">
        <w:rPr>
          <w:rFonts w:cs="Times New Roman"/>
          <w:b/>
        </w:rPr>
        <w:t>S2</w:t>
      </w:r>
      <w:bookmarkEnd w:id="0"/>
      <w:r w:rsidR="005B7F28" w:rsidRPr="00F27B17">
        <w:rPr>
          <w:rFonts w:cs="Times New Roman"/>
        </w:rPr>
        <w:t>. Search strategy and search strings</w:t>
      </w:r>
    </w:p>
    <w:tbl>
      <w:tblPr>
        <w:tblStyle w:val="a0"/>
        <w:tblpPr w:leftFromText="180" w:rightFromText="180" w:vertAnchor="page" w:horzAnchor="margin" w:tblpY="1030"/>
        <w:tblW w:w="94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9"/>
        <w:gridCol w:w="2941"/>
        <w:gridCol w:w="3438"/>
      </w:tblGrid>
      <w:tr w:rsidR="006F7FAA" w:rsidRPr="00F27B17" w14:paraId="3E73CFC5" w14:textId="77777777" w:rsidTr="00F27B17">
        <w:trPr>
          <w:trHeight w:val="274"/>
        </w:trPr>
        <w:tc>
          <w:tcPr>
            <w:tcW w:w="9498" w:type="dxa"/>
            <w:gridSpan w:val="3"/>
            <w:shd w:val="clear" w:color="auto" w:fill="7F7F7F"/>
          </w:tcPr>
          <w:p w14:paraId="0000003C" w14:textId="77777777" w:rsidR="006F7FAA" w:rsidRPr="00F27B17" w:rsidRDefault="00393B56">
            <w:pPr>
              <w:spacing w:after="160" w:line="480" w:lineRule="auto"/>
              <w:rPr>
                <w:rFonts w:ascii="Times New Roman" w:eastAsia="Times New Roman" w:hAnsi="Times New Roman" w:cs="Times New Roman"/>
                <w:b/>
              </w:rPr>
            </w:pPr>
            <w:r w:rsidRPr="00F27B17">
              <w:rPr>
                <w:rFonts w:ascii="Times New Roman" w:eastAsia="Times New Roman" w:hAnsi="Times New Roman" w:cs="Times New Roman"/>
                <w:b/>
              </w:rPr>
              <w:lastRenderedPageBreak/>
              <w:t>SEARCH STRATEGY</w:t>
            </w:r>
          </w:p>
        </w:tc>
      </w:tr>
      <w:tr w:rsidR="006F7FAA" w:rsidRPr="00F27B17" w14:paraId="7BF6A07D" w14:textId="77777777" w:rsidTr="00F27B17">
        <w:trPr>
          <w:trHeight w:val="370"/>
        </w:trPr>
        <w:tc>
          <w:tcPr>
            <w:tcW w:w="9498" w:type="dxa"/>
            <w:gridSpan w:val="3"/>
            <w:shd w:val="clear" w:color="auto" w:fill="D1D1D1"/>
          </w:tcPr>
          <w:p w14:paraId="0000003F" w14:textId="77777777" w:rsidR="006F7FAA" w:rsidRPr="00F27B17" w:rsidRDefault="00393B56">
            <w:pPr>
              <w:spacing w:after="160" w:line="480" w:lineRule="auto"/>
              <w:rPr>
                <w:rFonts w:ascii="Times New Roman" w:eastAsia="Times New Roman" w:hAnsi="Times New Roman" w:cs="Times New Roman"/>
              </w:rPr>
            </w:pPr>
            <w:r w:rsidRPr="00F27B17">
              <w:rPr>
                <w:rFonts w:ascii="Times New Roman" w:eastAsia="Times New Roman" w:hAnsi="Times New Roman" w:cs="Times New Roman"/>
              </w:rPr>
              <w:t>STEP ONE</w:t>
            </w:r>
          </w:p>
        </w:tc>
      </w:tr>
      <w:tr w:rsidR="006F7FAA" w:rsidRPr="00F27B17" w14:paraId="3F77D924" w14:textId="77777777">
        <w:trPr>
          <w:trHeight w:val="2258"/>
        </w:trPr>
        <w:tc>
          <w:tcPr>
            <w:tcW w:w="9498" w:type="dxa"/>
            <w:gridSpan w:val="3"/>
          </w:tcPr>
          <w:p w14:paraId="00000042" w14:textId="77777777" w:rsidR="006F7FAA" w:rsidRPr="00F27B17" w:rsidRDefault="00393B56">
            <w:pPr>
              <w:spacing w:after="160" w:line="480" w:lineRule="auto"/>
              <w:rPr>
                <w:rFonts w:ascii="Times New Roman" w:eastAsia="Times New Roman" w:hAnsi="Times New Roman" w:cs="Times New Roman"/>
              </w:rPr>
            </w:pPr>
            <w:r w:rsidRPr="00F27B17">
              <w:rPr>
                <w:rFonts w:ascii="Times New Roman" w:eastAsia="Times New Roman" w:hAnsi="Times New Roman" w:cs="Times New Roman"/>
              </w:rPr>
              <w:t xml:space="preserve">Scopus and Web of Science databases: Aim – To find academic publications using the search strings in Annex </w:t>
            </w:r>
          </w:p>
          <w:p w14:paraId="00000043" w14:textId="77777777" w:rsidR="006F7FAA" w:rsidRPr="00F27B17" w:rsidRDefault="00393B56">
            <w:pPr>
              <w:spacing w:after="160" w:line="480" w:lineRule="auto"/>
              <w:rPr>
                <w:rFonts w:ascii="Times New Roman" w:eastAsia="Times New Roman" w:hAnsi="Times New Roman" w:cs="Times New Roman"/>
              </w:rPr>
            </w:pPr>
            <w:r w:rsidRPr="00F27B17">
              <w:rPr>
                <w:rFonts w:ascii="Times New Roman" w:eastAsia="Times New Roman" w:hAnsi="Times New Roman" w:cs="Times New Roman"/>
              </w:rPr>
              <w:t>Scopus search on 03072024 = 115</w:t>
            </w:r>
          </w:p>
          <w:p w14:paraId="00000044" w14:textId="77777777" w:rsidR="006F7FAA" w:rsidRPr="00F27B17" w:rsidRDefault="00393B56">
            <w:pPr>
              <w:numPr>
                <w:ilvl w:val="0"/>
                <w:numId w:val="2"/>
              </w:numPr>
              <w:spacing w:line="480" w:lineRule="auto"/>
              <w:rPr>
                <w:rFonts w:ascii="Times New Roman" w:eastAsia="Times New Roman" w:hAnsi="Times New Roman" w:cs="Times New Roman"/>
              </w:rPr>
            </w:pPr>
            <w:r w:rsidRPr="00F27B17">
              <w:rPr>
                <w:rFonts w:ascii="Times New Roman" w:eastAsia="Times New Roman" w:hAnsi="Times New Roman" w:cs="Times New Roman"/>
              </w:rPr>
              <w:t>All search strings below (title, abstracts, keywords)</w:t>
            </w:r>
          </w:p>
          <w:p w14:paraId="00000045" w14:textId="77777777" w:rsidR="006F7FAA" w:rsidRPr="00F27B17" w:rsidRDefault="00393B56">
            <w:pPr>
              <w:numPr>
                <w:ilvl w:val="0"/>
                <w:numId w:val="2"/>
              </w:numPr>
              <w:spacing w:line="480" w:lineRule="auto"/>
              <w:rPr>
                <w:rFonts w:ascii="Times New Roman" w:eastAsia="Times New Roman" w:hAnsi="Times New Roman" w:cs="Times New Roman"/>
              </w:rPr>
            </w:pPr>
            <w:r w:rsidRPr="00F27B17">
              <w:rPr>
                <w:rFonts w:ascii="Times New Roman" w:eastAsia="Times New Roman" w:hAnsi="Times New Roman" w:cs="Times New Roman"/>
              </w:rPr>
              <w:t xml:space="preserve">Include last 10 years, English </w:t>
            </w:r>
          </w:p>
          <w:p w14:paraId="00000046" w14:textId="77777777" w:rsidR="006F7FAA" w:rsidRPr="00F27B17" w:rsidRDefault="00393B56">
            <w:pPr>
              <w:numPr>
                <w:ilvl w:val="0"/>
                <w:numId w:val="2"/>
              </w:numPr>
              <w:spacing w:line="480" w:lineRule="auto"/>
              <w:rPr>
                <w:rFonts w:ascii="Times New Roman" w:eastAsia="Times New Roman" w:hAnsi="Times New Roman" w:cs="Times New Roman"/>
              </w:rPr>
            </w:pPr>
            <w:r w:rsidRPr="00F27B17">
              <w:rPr>
                <w:rFonts w:ascii="Times New Roman" w:eastAsia="Times New Roman" w:hAnsi="Times New Roman" w:cs="Times New Roman"/>
              </w:rPr>
              <w:t xml:space="preserve">Exclude: review, conference review, editorial, note, retracted, short survey, erratum </w:t>
            </w:r>
          </w:p>
          <w:p w14:paraId="00000047" w14:textId="77777777" w:rsidR="006F7FAA" w:rsidRPr="00F27B17" w:rsidRDefault="00393B56">
            <w:pPr>
              <w:numPr>
                <w:ilvl w:val="0"/>
                <w:numId w:val="2"/>
              </w:numPr>
              <w:spacing w:line="480" w:lineRule="auto"/>
              <w:rPr>
                <w:rFonts w:ascii="Times New Roman" w:eastAsia="Times New Roman" w:hAnsi="Times New Roman" w:cs="Times New Roman"/>
              </w:rPr>
            </w:pPr>
            <w:r w:rsidRPr="00F27B17">
              <w:rPr>
                <w:rFonts w:ascii="Times New Roman" w:eastAsia="Times New Roman" w:hAnsi="Times New Roman" w:cs="Times New Roman"/>
              </w:rPr>
              <w:t>Limit to filter keyword: Citizen science</w:t>
            </w:r>
          </w:p>
          <w:p w14:paraId="00000048" w14:textId="77777777" w:rsidR="006F7FAA" w:rsidRPr="00F27B17" w:rsidRDefault="00393B56">
            <w:pPr>
              <w:spacing w:after="160" w:line="480" w:lineRule="auto"/>
              <w:rPr>
                <w:rFonts w:ascii="Times New Roman" w:eastAsia="Times New Roman" w:hAnsi="Times New Roman" w:cs="Times New Roman"/>
              </w:rPr>
            </w:pPr>
            <w:proofErr w:type="spellStart"/>
            <w:r w:rsidRPr="00F27B17">
              <w:rPr>
                <w:rFonts w:ascii="Times New Roman" w:eastAsia="Times New Roman" w:hAnsi="Times New Roman" w:cs="Times New Roman"/>
              </w:rPr>
              <w:t>WoS</w:t>
            </w:r>
            <w:proofErr w:type="spellEnd"/>
            <w:r w:rsidRPr="00F27B17">
              <w:rPr>
                <w:rFonts w:ascii="Times New Roman" w:eastAsia="Times New Roman" w:hAnsi="Times New Roman" w:cs="Times New Roman"/>
              </w:rPr>
              <w:t xml:space="preserve"> search on 03.07.2024 = 170</w:t>
            </w:r>
          </w:p>
          <w:p w14:paraId="00000049" w14:textId="77777777" w:rsidR="006F7FAA" w:rsidRPr="00F27B17" w:rsidRDefault="00393B56">
            <w:pPr>
              <w:numPr>
                <w:ilvl w:val="0"/>
                <w:numId w:val="3"/>
              </w:numPr>
              <w:spacing w:line="480" w:lineRule="auto"/>
              <w:rPr>
                <w:rFonts w:ascii="Times New Roman" w:eastAsia="Times New Roman" w:hAnsi="Times New Roman" w:cs="Times New Roman"/>
              </w:rPr>
            </w:pPr>
            <w:r w:rsidRPr="00F27B17">
              <w:rPr>
                <w:rFonts w:ascii="Times New Roman" w:eastAsia="Times New Roman" w:hAnsi="Times New Roman" w:cs="Times New Roman"/>
              </w:rPr>
              <w:t>All keywords in the Scopus search strings (topic - title, abstract, keywords)</w:t>
            </w:r>
          </w:p>
          <w:p w14:paraId="0000004A" w14:textId="77777777" w:rsidR="006F7FAA" w:rsidRPr="00F27B17" w:rsidRDefault="00393B56">
            <w:pPr>
              <w:numPr>
                <w:ilvl w:val="0"/>
                <w:numId w:val="3"/>
              </w:numPr>
              <w:spacing w:line="480" w:lineRule="auto"/>
              <w:rPr>
                <w:rFonts w:ascii="Times New Roman" w:eastAsia="Times New Roman" w:hAnsi="Times New Roman" w:cs="Times New Roman"/>
              </w:rPr>
            </w:pPr>
            <w:r w:rsidRPr="00F27B17">
              <w:rPr>
                <w:rFonts w:ascii="Times New Roman" w:eastAsia="Times New Roman" w:hAnsi="Times New Roman" w:cs="Times New Roman"/>
              </w:rPr>
              <w:t>Include last 10 years, articles, early access, proceeding paper, data paper</w:t>
            </w:r>
          </w:p>
          <w:p w14:paraId="0000004B" w14:textId="77777777" w:rsidR="006F7FAA" w:rsidRPr="00F27B17" w:rsidRDefault="00393B56">
            <w:pPr>
              <w:numPr>
                <w:ilvl w:val="0"/>
                <w:numId w:val="3"/>
              </w:numPr>
              <w:spacing w:line="480" w:lineRule="auto"/>
              <w:rPr>
                <w:rFonts w:ascii="Times New Roman" w:eastAsia="Times New Roman" w:hAnsi="Times New Roman" w:cs="Times New Roman"/>
              </w:rPr>
            </w:pPr>
            <w:r w:rsidRPr="00F27B17">
              <w:rPr>
                <w:rFonts w:ascii="Times New Roman" w:eastAsia="Times New Roman" w:hAnsi="Times New Roman" w:cs="Times New Roman"/>
              </w:rPr>
              <w:t>Exclude: review articles; editorial material; non-English</w:t>
            </w:r>
          </w:p>
          <w:p w14:paraId="0000004C" w14:textId="77777777" w:rsidR="006F7FAA" w:rsidRPr="00F27B17" w:rsidRDefault="00393B56">
            <w:pPr>
              <w:numPr>
                <w:ilvl w:val="0"/>
                <w:numId w:val="3"/>
              </w:numPr>
              <w:spacing w:line="480" w:lineRule="auto"/>
              <w:rPr>
                <w:rFonts w:ascii="Times New Roman" w:eastAsia="Times New Roman" w:hAnsi="Times New Roman" w:cs="Times New Roman"/>
              </w:rPr>
            </w:pPr>
            <w:r w:rsidRPr="00F27B17">
              <w:rPr>
                <w:rFonts w:ascii="Times New Roman" w:eastAsia="Times New Roman" w:hAnsi="Times New Roman" w:cs="Times New Roman"/>
              </w:rPr>
              <w:t>Limit to keyword within all fields - Citizen science</w:t>
            </w:r>
          </w:p>
          <w:p w14:paraId="0000004D" w14:textId="77777777" w:rsidR="006F7FAA" w:rsidRPr="00F27B17" w:rsidRDefault="00393B56">
            <w:pPr>
              <w:spacing w:after="160" w:line="480" w:lineRule="auto"/>
              <w:rPr>
                <w:rFonts w:ascii="Times New Roman" w:eastAsia="Times New Roman" w:hAnsi="Times New Roman" w:cs="Times New Roman"/>
              </w:rPr>
            </w:pPr>
            <w:r w:rsidRPr="00F27B17">
              <w:rPr>
                <w:rFonts w:ascii="Times New Roman" w:eastAsia="Times New Roman" w:hAnsi="Times New Roman" w:cs="Times New Roman"/>
              </w:rPr>
              <w:t>(Scopus) 115 + (</w:t>
            </w:r>
            <w:proofErr w:type="spellStart"/>
            <w:r w:rsidRPr="00F27B17">
              <w:rPr>
                <w:rFonts w:ascii="Times New Roman" w:eastAsia="Times New Roman" w:hAnsi="Times New Roman" w:cs="Times New Roman"/>
              </w:rPr>
              <w:t>WoS</w:t>
            </w:r>
            <w:proofErr w:type="spellEnd"/>
            <w:r w:rsidRPr="00F27B17">
              <w:rPr>
                <w:rFonts w:ascii="Times New Roman" w:eastAsia="Times New Roman" w:hAnsi="Times New Roman" w:cs="Times New Roman"/>
              </w:rPr>
              <w:t>) 170 = 283 (Removed 53 duplicates) = 232</w:t>
            </w:r>
          </w:p>
        </w:tc>
      </w:tr>
      <w:tr w:rsidR="006F7FAA" w:rsidRPr="00F27B17" w14:paraId="73D20C1F" w14:textId="77777777">
        <w:trPr>
          <w:trHeight w:val="399"/>
        </w:trPr>
        <w:tc>
          <w:tcPr>
            <w:tcW w:w="3119" w:type="dxa"/>
          </w:tcPr>
          <w:p w14:paraId="00000050" w14:textId="77777777" w:rsidR="006F7FAA" w:rsidRPr="00F27B17" w:rsidRDefault="00393B56">
            <w:pPr>
              <w:spacing w:after="160" w:line="480" w:lineRule="auto"/>
              <w:rPr>
                <w:rFonts w:ascii="Times New Roman" w:eastAsia="Times New Roman" w:hAnsi="Times New Roman" w:cs="Times New Roman"/>
              </w:rPr>
            </w:pPr>
            <w:r w:rsidRPr="00F27B17">
              <w:rPr>
                <w:rFonts w:ascii="Times New Roman" w:eastAsia="Times New Roman" w:hAnsi="Times New Roman" w:cs="Times New Roman"/>
              </w:rPr>
              <w:t xml:space="preserve">Screening of titles </w:t>
            </w:r>
          </w:p>
          <w:p w14:paraId="00000051" w14:textId="77777777" w:rsidR="006F7FAA" w:rsidRPr="00F27B17" w:rsidRDefault="00393B56">
            <w:pPr>
              <w:spacing w:after="160" w:line="480" w:lineRule="auto"/>
              <w:rPr>
                <w:rFonts w:ascii="Times New Roman" w:eastAsia="Times New Roman" w:hAnsi="Times New Roman" w:cs="Times New Roman"/>
              </w:rPr>
            </w:pPr>
            <w:r w:rsidRPr="00F27B17">
              <w:rPr>
                <w:rFonts w:ascii="Times New Roman" w:eastAsia="Times New Roman" w:hAnsi="Times New Roman" w:cs="Times New Roman"/>
              </w:rPr>
              <w:t>232 – 133 = 99</w:t>
            </w:r>
          </w:p>
        </w:tc>
        <w:tc>
          <w:tcPr>
            <w:tcW w:w="2941" w:type="dxa"/>
          </w:tcPr>
          <w:p w14:paraId="00000052" w14:textId="77777777" w:rsidR="006F7FAA" w:rsidRPr="00F27B17" w:rsidRDefault="00393B56">
            <w:pPr>
              <w:spacing w:after="160" w:line="480" w:lineRule="auto"/>
              <w:rPr>
                <w:rFonts w:ascii="Times New Roman" w:eastAsia="Times New Roman" w:hAnsi="Times New Roman" w:cs="Times New Roman"/>
              </w:rPr>
            </w:pPr>
            <w:r w:rsidRPr="00F27B17">
              <w:rPr>
                <w:rFonts w:ascii="Times New Roman" w:eastAsia="Times New Roman" w:hAnsi="Times New Roman" w:cs="Times New Roman"/>
              </w:rPr>
              <w:t xml:space="preserve">Screening abstracts </w:t>
            </w:r>
          </w:p>
          <w:p w14:paraId="00000053" w14:textId="77777777" w:rsidR="006F7FAA" w:rsidRPr="00F27B17" w:rsidRDefault="00393B56">
            <w:pPr>
              <w:spacing w:after="160" w:line="480" w:lineRule="auto"/>
              <w:rPr>
                <w:rFonts w:ascii="Times New Roman" w:eastAsia="Times New Roman" w:hAnsi="Times New Roman" w:cs="Times New Roman"/>
              </w:rPr>
            </w:pPr>
            <w:r w:rsidRPr="00F27B17">
              <w:rPr>
                <w:rFonts w:ascii="Times New Roman" w:eastAsia="Times New Roman" w:hAnsi="Times New Roman" w:cs="Times New Roman"/>
              </w:rPr>
              <w:t>99 - 77 = 38</w:t>
            </w:r>
          </w:p>
        </w:tc>
        <w:tc>
          <w:tcPr>
            <w:tcW w:w="3438" w:type="dxa"/>
          </w:tcPr>
          <w:p w14:paraId="00000054" w14:textId="77777777" w:rsidR="006F7FAA" w:rsidRPr="00F27B17" w:rsidRDefault="00393B56">
            <w:pPr>
              <w:spacing w:after="160" w:line="480" w:lineRule="auto"/>
              <w:rPr>
                <w:rFonts w:ascii="Times New Roman" w:eastAsia="Times New Roman" w:hAnsi="Times New Roman" w:cs="Times New Roman"/>
              </w:rPr>
            </w:pPr>
            <w:r w:rsidRPr="00F27B17">
              <w:rPr>
                <w:rFonts w:ascii="Times New Roman" w:eastAsia="Times New Roman" w:hAnsi="Times New Roman" w:cs="Times New Roman"/>
              </w:rPr>
              <w:t>Full articles included = 22</w:t>
            </w:r>
          </w:p>
        </w:tc>
      </w:tr>
      <w:tr w:rsidR="006F7FAA" w:rsidRPr="00F27B17" w14:paraId="5C27FD7E" w14:textId="77777777">
        <w:trPr>
          <w:trHeight w:val="331"/>
        </w:trPr>
        <w:tc>
          <w:tcPr>
            <w:tcW w:w="9498" w:type="dxa"/>
            <w:gridSpan w:val="3"/>
            <w:shd w:val="clear" w:color="auto" w:fill="D1D1D1"/>
          </w:tcPr>
          <w:p w14:paraId="00000055" w14:textId="77777777" w:rsidR="006F7FAA" w:rsidRPr="00F27B17" w:rsidRDefault="00393B56">
            <w:pPr>
              <w:spacing w:after="160" w:line="480" w:lineRule="auto"/>
              <w:rPr>
                <w:rFonts w:ascii="Times New Roman" w:eastAsia="Times New Roman" w:hAnsi="Times New Roman" w:cs="Times New Roman"/>
              </w:rPr>
            </w:pPr>
            <w:r w:rsidRPr="00F27B17">
              <w:rPr>
                <w:rFonts w:ascii="Times New Roman" w:eastAsia="Times New Roman" w:hAnsi="Times New Roman" w:cs="Times New Roman"/>
              </w:rPr>
              <w:t>STEP TWO</w:t>
            </w:r>
          </w:p>
        </w:tc>
      </w:tr>
      <w:tr w:rsidR="006F7FAA" w:rsidRPr="00F27B17" w14:paraId="0534AAE9" w14:textId="77777777">
        <w:trPr>
          <w:trHeight w:val="348"/>
        </w:trPr>
        <w:tc>
          <w:tcPr>
            <w:tcW w:w="9498" w:type="dxa"/>
            <w:gridSpan w:val="3"/>
          </w:tcPr>
          <w:p w14:paraId="00000058" w14:textId="77777777" w:rsidR="006F7FAA" w:rsidRPr="00F27B17" w:rsidRDefault="00393B56">
            <w:pPr>
              <w:spacing w:after="160" w:line="480" w:lineRule="auto"/>
              <w:rPr>
                <w:rFonts w:ascii="Times New Roman" w:eastAsia="Times New Roman" w:hAnsi="Times New Roman" w:cs="Times New Roman"/>
              </w:rPr>
            </w:pPr>
            <w:r w:rsidRPr="00F27B17">
              <w:rPr>
                <w:rFonts w:ascii="Times New Roman" w:eastAsia="Times New Roman" w:hAnsi="Times New Roman" w:cs="Times New Roman"/>
              </w:rPr>
              <w:t xml:space="preserve">Aim - To enhance the geographic distribution of articles after noting the limited distribution from </w:t>
            </w:r>
            <w:proofErr w:type="spellStart"/>
            <w:r w:rsidRPr="00F27B17">
              <w:rPr>
                <w:rFonts w:ascii="Times New Roman" w:eastAsia="Times New Roman" w:hAnsi="Times New Roman" w:cs="Times New Roman"/>
              </w:rPr>
              <w:t>WoS</w:t>
            </w:r>
            <w:proofErr w:type="spellEnd"/>
            <w:r w:rsidRPr="00F27B17">
              <w:rPr>
                <w:rFonts w:ascii="Times New Roman" w:eastAsia="Times New Roman" w:hAnsi="Times New Roman" w:cs="Times New Roman"/>
              </w:rPr>
              <w:t xml:space="preserve"> and Scopus above.</w:t>
            </w:r>
          </w:p>
          <w:p w14:paraId="00000059" w14:textId="77777777" w:rsidR="006F7FAA" w:rsidRPr="00F27B17" w:rsidRDefault="00393B56">
            <w:pPr>
              <w:spacing w:after="160" w:line="480" w:lineRule="auto"/>
              <w:rPr>
                <w:rFonts w:ascii="Times New Roman" w:eastAsia="Times New Roman" w:hAnsi="Times New Roman" w:cs="Times New Roman"/>
              </w:rPr>
            </w:pPr>
            <w:r w:rsidRPr="00F27B17">
              <w:rPr>
                <w:rFonts w:ascii="Times New Roman" w:eastAsia="Times New Roman" w:hAnsi="Times New Roman" w:cs="Times New Roman"/>
              </w:rPr>
              <w:t xml:space="preserve">Search strategy: </w:t>
            </w:r>
          </w:p>
          <w:p w14:paraId="0000005A" w14:textId="77777777" w:rsidR="006F7FAA" w:rsidRPr="00F27B17" w:rsidRDefault="00393B56">
            <w:pPr>
              <w:numPr>
                <w:ilvl w:val="0"/>
                <w:numId w:val="1"/>
              </w:numPr>
              <w:spacing w:line="480" w:lineRule="auto"/>
              <w:rPr>
                <w:rFonts w:ascii="Times New Roman" w:eastAsia="Times New Roman" w:hAnsi="Times New Roman" w:cs="Times New Roman"/>
              </w:rPr>
            </w:pPr>
            <w:r w:rsidRPr="00F27B17">
              <w:rPr>
                <w:rFonts w:ascii="Times New Roman" w:eastAsia="Times New Roman" w:hAnsi="Times New Roman" w:cs="Times New Roman"/>
              </w:rPr>
              <w:lastRenderedPageBreak/>
              <w:t>Use “Citizen science” with quotation marks to find an exact match AND underrepresented regions and countries.</w:t>
            </w:r>
          </w:p>
          <w:p w14:paraId="0000005B" w14:textId="77777777" w:rsidR="006F7FAA" w:rsidRPr="00F27B17" w:rsidRDefault="00393B56">
            <w:pPr>
              <w:numPr>
                <w:ilvl w:val="0"/>
                <w:numId w:val="1"/>
              </w:numPr>
              <w:spacing w:line="480" w:lineRule="auto"/>
              <w:rPr>
                <w:rFonts w:ascii="Times New Roman" w:eastAsia="Times New Roman" w:hAnsi="Times New Roman" w:cs="Times New Roman"/>
              </w:rPr>
            </w:pPr>
            <w:r w:rsidRPr="00F27B17">
              <w:rPr>
                <w:rFonts w:ascii="Times New Roman" w:eastAsia="Times New Roman" w:hAnsi="Times New Roman" w:cs="Times New Roman"/>
              </w:rPr>
              <w:t>Limit to last 10 years</w:t>
            </w:r>
          </w:p>
        </w:tc>
      </w:tr>
      <w:tr w:rsidR="006F7FAA" w:rsidRPr="00F27B17" w14:paraId="508D61D8" w14:textId="77777777">
        <w:trPr>
          <w:trHeight w:val="70"/>
        </w:trPr>
        <w:tc>
          <w:tcPr>
            <w:tcW w:w="3119" w:type="dxa"/>
          </w:tcPr>
          <w:p w14:paraId="0000005E" w14:textId="77777777" w:rsidR="006F7FAA" w:rsidRPr="00F27B17" w:rsidRDefault="00393B56">
            <w:pPr>
              <w:spacing w:after="160" w:line="480" w:lineRule="auto"/>
              <w:rPr>
                <w:rFonts w:ascii="Times New Roman" w:eastAsia="Times New Roman" w:hAnsi="Times New Roman" w:cs="Times New Roman"/>
              </w:rPr>
            </w:pPr>
            <w:r w:rsidRPr="00F27B17">
              <w:rPr>
                <w:rFonts w:ascii="Times New Roman" w:eastAsia="Times New Roman" w:hAnsi="Times New Roman" w:cs="Times New Roman"/>
              </w:rPr>
              <w:lastRenderedPageBreak/>
              <w:t>Screening of titles = 20</w:t>
            </w:r>
          </w:p>
        </w:tc>
        <w:tc>
          <w:tcPr>
            <w:tcW w:w="2941" w:type="dxa"/>
          </w:tcPr>
          <w:p w14:paraId="0000005F" w14:textId="77777777" w:rsidR="006F7FAA" w:rsidRPr="00F27B17" w:rsidRDefault="00393B56">
            <w:pPr>
              <w:spacing w:after="160" w:line="480" w:lineRule="auto"/>
              <w:rPr>
                <w:rFonts w:ascii="Times New Roman" w:eastAsia="Times New Roman" w:hAnsi="Times New Roman" w:cs="Times New Roman"/>
              </w:rPr>
            </w:pPr>
            <w:r w:rsidRPr="00F27B17">
              <w:rPr>
                <w:rFonts w:ascii="Times New Roman" w:eastAsia="Times New Roman" w:hAnsi="Times New Roman" w:cs="Times New Roman"/>
              </w:rPr>
              <w:t>Screening of Abstracts = 15</w:t>
            </w:r>
          </w:p>
        </w:tc>
        <w:tc>
          <w:tcPr>
            <w:tcW w:w="3438" w:type="dxa"/>
          </w:tcPr>
          <w:p w14:paraId="00000060" w14:textId="77777777" w:rsidR="006F7FAA" w:rsidRPr="00F27B17" w:rsidRDefault="00393B56">
            <w:pPr>
              <w:spacing w:after="160" w:line="480" w:lineRule="auto"/>
              <w:rPr>
                <w:rFonts w:ascii="Times New Roman" w:eastAsia="Times New Roman" w:hAnsi="Times New Roman" w:cs="Times New Roman"/>
              </w:rPr>
            </w:pPr>
            <w:r w:rsidRPr="00F27B17">
              <w:rPr>
                <w:rFonts w:ascii="Times New Roman" w:eastAsia="Times New Roman" w:hAnsi="Times New Roman" w:cs="Times New Roman"/>
              </w:rPr>
              <w:t>Full articles included = 9</w:t>
            </w:r>
          </w:p>
        </w:tc>
      </w:tr>
    </w:tbl>
    <w:p w14:paraId="00000061" w14:textId="77777777" w:rsidR="006F7FAA" w:rsidRPr="00F27B17" w:rsidRDefault="006F7FAA">
      <w:pPr>
        <w:widowControl w:val="0"/>
        <w:pBdr>
          <w:top w:val="nil"/>
          <w:left w:val="nil"/>
          <w:bottom w:val="nil"/>
          <w:right w:val="nil"/>
          <w:between w:val="nil"/>
        </w:pBdr>
        <w:spacing w:after="0" w:line="480" w:lineRule="auto"/>
        <w:rPr>
          <w:rFonts w:cs="Times New Roman"/>
        </w:rPr>
      </w:pPr>
    </w:p>
    <w:tbl>
      <w:tblPr>
        <w:tblStyle w:val="a1"/>
        <w:tblW w:w="9493" w:type="dxa"/>
        <w:tblLayout w:type="fixed"/>
        <w:tblLook w:val="0400" w:firstRow="0" w:lastRow="0" w:firstColumn="0" w:lastColumn="0" w:noHBand="0" w:noVBand="1"/>
      </w:tblPr>
      <w:tblGrid>
        <w:gridCol w:w="2547"/>
        <w:gridCol w:w="6946"/>
      </w:tblGrid>
      <w:tr w:rsidR="006F7FAA" w:rsidRPr="00F27B17" w14:paraId="5AEF73F5" w14:textId="77777777">
        <w:tc>
          <w:tcPr>
            <w:tcW w:w="9493" w:type="dxa"/>
            <w:gridSpan w:val="2"/>
            <w:tcBorders>
              <w:top w:val="single" w:sz="4" w:space="0" w:color="BFBFBF"/>
              <w:left w:val="single" w:sz="4" w:space="0" w:color="BFBFBF"/>
              <w:bottom w:val="single" w:sz="4" w:space="0" w:color="BFBFBF"/>
              <w:right w:val="single" w:sz="4" w:space="0" w:color="BFBFBF"/>
            </w:tcBorders>
            <w:shd w:val="clear" w:color="auto" w:fill="AEAAAA"/>
            <w:tcMar>
              <w:top w:w="100" w:type="dxa"/>
              <w:left w:w="100" w:type="dxa"/>
              <w:bottom w:w="100" w:type="dxa"/>
              <w:right w:w="100" w:type="dxa"/>
            </w:tcMar>
          </w:tcPr>
          <w:p w14:paraId="00000062" w14:textId="77777777" w:rsidR="006F7FAA" w:rsidRPr="00F27B17" w:rsidRDefault="00393B56">
            <w:pPr>
              <w:spacing w:after="0" w:line="480" w:lineRule="auto"/>
              <w:rPr>
                <w:rFonts w:cs="Times New Roman"/>
                <w:b/>
              </w:rPr>
            </w:pPr>
            <w:r w:rsidRPr="00F27B17">
              <w:rPr>
                <w:rFonts w:cs="Times New Roman"/>
                <w:b/>
                <w:color w:val="000000"/>
              </w:rPr>
              <w:t>SEARCH STRINGS</w:t>
            </w:r>
          </w:p>
        </w:tc>
      </w:tr>
      <w:tr w:rsidR="006F7FAA" w:rsidRPr="00F27B17" w14:paraId="2F406BB3" w14:textId="77777777">
        <w:tc>
          <w:tcPr>
            <w:tcW w:w="2547" w:type="dxa"/>
            <w:tcBorders>
              <w:top w:val="single" w:sz="4" w:space="0" w:color="BFBFBF"/>
              <w:left w:val="single" w:sz="4" w:space="0" w:color="BFBFBF"/>
              <w:bottom w:val="single" w:sz="4" w:space="0" w:color="BFBFBF"/>
              <w:right w:val="single" w:sz="4" w:space="0" w:color="BFBFBF"/>
            </w:tcBorders>
            <w:tcMar>
              <w:top w:w="100" w:type="dxa"/>
              <w:left w:w="100" w:type="dxa"/>
              <w:bottom w:w="100" w:type="dxa"/>
              <w:right w:w="100" w:type="dxa"/>
            </w:tcMar>
          </w:tcPr>
          <w:p w14:paraId="00000064" w14:textId="77777777" w:rsidR="006F7FAA" w:rsidRPr="00F27B17" w:rsidRDefault="00393B56">
            <w:pPr>
              <w:spacing w:after="0" w:line="480" w:lineRule="auto"/>
              <w:rPr>
                <w:rFonts w:cs="Times New Roman"/>
              </w:rPr>
            </w:pPr>
            <w:r w:rsidRPr="00F27B17">
              <w:rPr>
                <w:rFonts w:cs="Times New Roman"/>
                <w:b/>
                <w:color w:val="000000"/>
              </w:rPr>
              <w:t>Citizen science </w:t>
            </w:r>
          </w:p>
          <w:p w14:paraId="00000065" w14:textId="77777777" w:rsidR="006F7FAA" w:rsidRPr="00F27B17" w:rsidRDefault="006F7FAA">
            <w:pPr>
              <w:spacing w:after="0" w:line="480" w:lineRule="auto"/>
              <w:rPr>
                <w:rFonts w:cs="Times New Roman"/>
              </w:rPr>
            </w:pPr>
          </w:p>
          <w:p w14:paraId="00000066" w14:textId="77777777" w:rsidR="006F7FAA" w:rsidRPr="00F27B17" w:rsidRDefault="00393B56">
            <w:pPr>
              <w:spacing w:after="0" w:line="480" w:lineRule="auto"/>
              <w:rPr>
                <w:rFonts w:cs="Times New Roman"/>
              </w:rPr>
            </w:pPr>
            <w:proofErr w:type="spellStart"/>
            <w:r w:rsidRPr="00F27B17">
              <w:rPr>
                <w:rFonts w:cs="Times New Roman"/>
                <w:color w:val="000000"/>
              </w:rPr>
              <w:t>synonymes</w:t>
            </w:r>
            <w:proofErr w:type="spellEnd"/>
            <w:r w:rsidRPr="00F27B17">
              <w:rPr>
                <w:rFonts w:cs="Times New Roman"/>
                <w:color w:val="000000"/>
              </w:rPr>
              <w:t xml:space="preserve"> adapted from (2) </w:t>
            </w:r>
          </w:p>
          <w:p w14:paraId="00000067" w14:textId="77777777" w:rsidR="006F7FAA" w:rsidRPr="00F27B17" w:rsidRDefault="006F7FAA">
            <w:pPr>
              <w:spacing w:after="0" w:line="480" w:lineRule="auto"/>
              <w:rPr>
                <w:rFonts w:cs="Times New Roman"/>
              </w:rPr>
            </w:pPr>
          </w:p>
          <w:p w14:paraId="00000068" w14:textId="77777777" w:rsidR="006F7FAA" w:rsidRPr="00F27B17" w:rsidRDefault="006F7FAA">
            <w:pPr>
              <w:spacing w:after="0" w:line="480" w:lineRule="auto"/>
              <w:rPr>
                <w:rFonts w:cs="Times New Roman"/>
              </w:rPr>
            </w:pPr>
          </w:p>
        </w:tc>
        <w:tc>
          <w:tcPr>
            <w:tcW w:w="6946" w:type="dxa"/>
            <w:tcBorders>
              <w:top w:val="single" w:sz="4" w:space="0" w:color="BFBFBF"/>
              <w:left w:val="single" w:sz="4" w:space="0" w:color="BFBFBF"/>
              <w:bottom w:val="single" w:sz="4" w:space="0" w:color="BFBFBF"/>
              <w:right w:val="single" w:sz="4" w:space="0" w:color="BFBFBF"/>
            </w:tcBorders>
            <w:tcMar>
              <w:top w:w="100" w:type="dxa"/>
              <w:left w:w="100" w:type="dxa"/>
              <w:bottom w:w="100" w:type="dxa"/>
              <w:right w:w="100" w:type="dxa"/>
            </w:tcMar>
          </w:tcPr>
          <w:p w14:paraId="00000069" w14:textId="77777777" w:rsidR="006F7FAA" w:rsidRPr="00F27B17" w:rsidRDefault="00393B56">
            <w:pPr>
              <w:spacing w:after="0" w:line="480" w:lineRule="auto"/>
              <w:rPr>
                <w:rFonts w:cs="Times New Roman"/>
              </w:rPr>
            </w:pPr>
            <w:r w:rsidRPr="00F27B17">
              <w:rPr>
                <w:rFonts w:cs="Times New Roman"/>
                <w:color w:val="000000"/>
              </w:rPr>
              <w:t xml:space="preserve">“Citizen </w:t>
            </w:r>
            <w:proofErr w:type="spellStart"/>
            <w:r w:rsidRPr="00F27B17">
              <w:rPr>
                <w:rFonts w:cs="Times New Roman"/>
                <w:color w:val="000000"/>
              </w:rPr>
              <w:t>scien</w:t>
            </w:r>
            <w:proofErr w:type="spellEnd"/>
            <w:r w:rsidRPr="00F27B17">
              <w:rPr>
                <w:rFonts w:cs="Times New Roman"/>
                <w:color w:val="000000"/>
              </w:rPr>
              <w:t>*” OR “Citizen engagement” OR “non-professional scientist” OR “non-institutional participant” OR “non-academic participant” OR  “participatory research” OR “prosumers” OR “public participation” OR “community science” OR  “community-driven research” OR “community-based participation” OR  “volunteer*” OR “</w:t>
            </w:r>
            <w:proofErr w:type="spellStart"/>
            <w:r w:rsidRPr="00F27B17">
              <w:rPr>
                <w:rFonts w:cs="Times New Roman"/>
                <w:color w:val="000000"/>
              </w:rPr>
              <w:t>crowdsourc</w:t>
            </w:r>
            <w:proofErr w:type="spellEnd"/>
            <w:r w:rsidRPr="00F27B17">
              <w:rPr>
                <w:rFonts w:cs="Times New Roman"/>
                <w:color w:val="000000"/>
              </w:rPr>
              <w:t xml:space="preserve">*” OR “open collaboration” </w:t>
            </w:r>
            <w:r w:rsidRPr="00F27B17">
              <w:rPr>
                <w:rFonts w:cs="Times New Roman"/>
                <w:color w:val="323232"/>
              </w:rPr>
              <w:t>OR "Citizen-based science" OR "citizen participation" OR "non-scientist" OR "non-researcher" OR “participatory map*” </w:t>
            </w:r>
          </w:p>
        </w:tc>
      </w:tr>
      <w:tr w:rsidR="006F7FAA" w:rsidRPr="00F27B17" w14:paraId="557088DE" w14:textId="77777777">
        <w:tc>
          <w:tcPr>
            <w:tcW w:w="9493" w:type="dxa"/>
            <w:gridSpan w:val="2"/>
            <w:tcBorders>
              <w:top w:val="single" w:sz="4" w:space="0" w:color="BFBFBF"/>
              <w:left w:val="single" w:sz="4" w:space="0" w:color="BFBFBF"/>
              <w:bottom w:val="single" w:sz="4" w:space="0" w:color="BFBFBF"/>
              <w:right w:val="single" w:sz="4" w:space="0" w:color="BFBFBF"/>
            </w:tcBorders>
            <w:shd w:val="clear" w:color="auto" w:fill="AEAAAA"/>
            <w:tcMar>
              <w:top w:w="100" w:type="dxa"/>
              <w:left w:w="100" w:type="dxa"/>
              <w:bottom w:w="100" w:type="dxa"/>
              <w:right w:w="100" w:type="dxa"/>
            </w:tcMar>
          </w:tcPr>
          <w:p w14:paraId="0000006A" w14:textId="77777777" w:rsidR="006F7FAA" w:rsidRPr="00F27B17" w:rsidRDefault="00393B56">
            <w:pPr>
              <w:spacing w:after="0" w:line="480" w:lineRule="auto"/>
              <w:rPr>
                <w:rFonts w:cs="Times New Roman"/>
              </w:rPr>
            </w:pPr>
            <w:r w:rsidRPr="00F27B17">
              <w:rPr>
                <w:rFonts w:cs="Times New Roman"/>
                <w:color w:val="000000"/>
              </w:rPr>
              <w:t>AND</w:t>
            </w:r>
          </w:p>
        </w:tc>
      </w:tr>
      <w:tr w:rsidR="006F7FAA" w:rsidRPr="00F27B17" w14:paraId="593F9A7E" w14:textId="77777777">
        <w:tc>
          <w:tcPr>
            <w:tcW w:w="2547" w:type="dxa"/>
            <w:tcBorders>
              <w:top w:val="single" w:sz="4" w:space="0" w:color="BFBFBF"/>
              <w:left w:val="single" w:sz="4" w:space="0" w:color="BFBFBF"/>
              <w:bottom w:val="single" w:sz="4" w:space="0" w:color="BFBFBF"/>
              <w:right w:val="single" w:sz="4" w:space="0" w:color="BFBFBF"/>
            </w:tcBorders>
            <w:tcMar>
              <w:top w:w="100" w:type="dxa"/>
              <w:left w:w="100" w:type="dxa"/>
              <w:bottom w:w="100" w:type="dxa"/>
              <w:right w:w="100" w:type="dxa"/>
            </w:tcMar>
          </w:tcPr>
          <w:p w14:paraId="0000006C" w14:textId="77777777" w:rsidR="006F7FAA" w:rsidRPr="00F27B17" w:rsidRDefault="00393B56">
            <w:pPr>
              <w:spacing w:after="0" w:line="480" w:lineRule="auto"/>
              <w:rPr>
                <w:rFonts w:cs="Times New Roman"/>
              </w:rPr>
            </w:pPr>
            <w:r w:rsidRPr="00F27B17">
              <w:rPr>
                <w:rFonts w:cs="Times New Roman"/>
                <w:b/>
                <w:color w:val="000000"/>
              </w:rPr>
              <w:t>Planetary boundaries and Climate change </w:t>
            </w:r>
          </w:p>
          <w:p w14:paraId="0000006D" w14:textId="77777777" w:rsidR="006F7FAA" w:rsidRPr="00F27B17" w:rsidRDefault="006F7FAA">
            <w:pPr>
              <w:spacing w:after="0" w:line="480" w:lineRule="auto"/>
              <w:rPr>
                <w:rFonts w:cs="Times New Roman"/>
              </w:rPr>
            </w:pPr>
          </w:p>
          <w:p w14:paraId="0000006E" w14:textId="77777777" w:rsidR="006F7FAA" w:rsidRPr="00F27B17" w:rsidRDefault="00393B56">
            <w:pPr>
              <w:spacing w:after="0" w:line="480" w:lineRule="auto"/>
              <w:rPr>
                <w:rFonts w:cs="Times New Roman"/>
              </w:rPr>
            </w:pPr>
            <w:r w:rsidRPr="00F27B17">
              <w:rPr>
                <w:rFonts w:cs="Times New Roman"/>
                <w:color w:val="000000"/>
              </w:rPr>
              <w:t>Planetary boundaries synonyms adapted from: (3)</w:t>
            </w:r>
          </w:p>
          <w:p w14:paraId="0000006F" w14:textId="77777777" w:rsidR="006F7FAA" w:rsidRPr="00F27B17" w:rsidRDefault="006F7FAA">
            <w:pPr>
              <w:spacing w:after="0" w:line="480" w:lineRule="auto"/>
              <w:rPr>
                <w:rFonts w:cs="Times New Roman"/>
              </w:rPr>
            </w:pPr>
          </w:p>
          <w:p w14:paraId="00000070" w14:textId="77777777" w:rsidR="006F7FAA" w:rsidRPr="00F27B17" w:rsidRDefault="00393B56">
            <w:pPr>
              <w:spacing w:after="0" w:line="480" w:lineRule="auto"/>
              <w:rPr>
                <w:rFonts w:cs="Times New Roman"/>
              </w:rPr>
            </w:pPr>
            <w:r w:rsidRPr="00F27B17">
              <w:rPr>
                <w:rFonts w:cs="Times New Roman"/>
                <w:color w:val="000000"/>
              </w:rPr>
              <w:lastRenderedPageBreak/>
              <w:t>Climate change synonyms adapted from: (4)</w:t>
            </w:r>
          </w:p>
          <w:p w14:paraId="00000071" w14:textId="77777777" w:rsidR="006F7FAA" w:rsidRPr="00F27B17" w:rsidRDefault="006F7FAA">
            <w:pPr>
              <w:spacing w:after="0" w:line="480" w:lineRule="auto"/>
              <w:rPr>
                <w:rFonts w:cs="Times New Roman"/>
              </w:rPr>
            </w:pPr>
          </w:p>
        </w:tc>
        <w:tc>
          <w:tcPr>
            <w:tcW w:w="6946" w:type="dxa"/>
            <w:tcBorders>
              <w:top w:val="single" w:sz="4" w:space="0" w:color="BFBFBF"/>
              <w:left w:val="single" w:sz="4" w:space="0" w:color="BFBFBF"/>
              <w:bottom w:val="single" w:sz="4" w:space="0" w:color="BFBFBF"/>
              <w:right w:val="single" w:sz="4" w:space="0" w:color="BFBFBF"/>
            </w:tcBorders>
            <w:tcMar>
              <w:top w:w="100" w:type="dxa"/>
              <w:left w:w="100" w:type="dxa"/>
              <w:bottom w:w="100" w:type="dxa"/>
              <w:right w:w="100" w:type="dxa"/>
            </w:tcMar>
          </w:tcPr>
          <w:p w14:paraId="00000072" w14:textId="77777777" w:rsidR="006F7FAA" w:rsidRPr="00F27B17" w:rsidRDefault="00393B56">
            <w:pPr>
              <w:spacing w:after="0" w:line="480" w:lineRule="auto"/>
              <w:rPr>
                <w:rFonts w:cs="Times New Roman"/>
              </w:rPr>
            </w:pPr>
            <w:r w:rsidRPr="00F27B17">
              <w:rPr>
                <w:rFonts w:cs="Times New Roman"/>
                <w:color w:val="000000"/>
              </w:rPr>
              <w:lastRenderedPageBreak/>
              <w:t>"planetary health" OR "environmental health"  OR "ecosystem health" OR "</w:t>
            </w:r>
            <w:proofErr w:type="spellStart"/>
            <w:r w:rsidRPr="00F27B17">
              <w:rPr>
                <w:rFonts w:cs="Times New Roman"/>
                <w:color w:val="000000"/>
              </w:rPr>
              <w:t>biodivers</w:t>
            </w:r>
            <w:proofErr w:type="spellEnd"/>
            <w:r w:rsidRPr="00F27B17">
              <w:rPr>
                <w:rFonts w:cs="Times New Roman"/>
                <w:color w:val="000000"/>
              </w:rPr>
              <w:t>*" OR "environmental change" OR "ecological health" OR "biodiversity" OR "environment*" OR "socio-ecological health" OR "natural system*" OR "</w:t>
            </w:r>
            <w:proofErr w:type="spellStart"/>
            <w:r w:rsidRPr="00F27B17">
              <w:rPr>
                <w:rFonts w:cs="Times New Roman"/>
                <w:color w:val="000000"/>
              </w:rPr>
              <w:t>anthropocene</w:t>
            </w:r>
            <w:proofErr w:type="spellEnd"/>
            <w:r w:rsidRPr="00F27B17">
              <w:rPr>
                <w:rFonts w:cs="Times New Roman"/>
                <w:color w:val="000000"/>
              </w:rPr>
              <w:t xml:space="preserve">" OR "environmental determinant*" OR "planetary </w:t>
            </w:r>
            <w:proofErr w:type="spellStart"/>
            <w:r w:rsidRPr="00F27B17">
              <w:rPr>
                <w:rFonts w:cs="Times New Roman"/>
                <w:color w:val="000000"/>
              </w:rPr>
              <w:t>boundar</w:t>
            </w:r>
            <w:proofErr w:type="spellEnd"/>
            <w:r w:rsidRPr="00F27B17">
              <w:rPr>
                <w:rFonts w:cs="Times New Roman"/>
                <w:color w:val="000000"/>
              </w:rPr>
              <w:t xml:space="preserve">*" OR "biosphere integrity" OR "land-system" OR "land-use" OR "deforest*" OR "land </w:t>
            </w:r>
            <w:proofErr w:type="spellStart"/>
            <w:r w:rsidRPr="00F27B17">
              <w:rPr>
                <w:rFonts w:cs="Times New Roman"/>
                <w:color w:val="000000"/>
              </w:rPr>
              <w:t>degrad</w:t>
            </w:r>
            <w:proofErr w:type="spellEnd"/>
            <w:r w:rsidRPr="00F27B17">
              <w:rPr>
                <w:rFonts w:cs="Times New Roman"/>
                <w:color w:val="000000"/>
              </w:rPr>
              <w:t xml:space="preserve">*" OR "biogeochemical flows" OR "nitrogen cycle" OR "phosphorus cycle" OR "nutrient cycles" OR "ocean </w:t>
            </w:r>
            <w:proofErr w:type="spellStart"/>
            <w:r w:rsidRPr="00F27B17">
              <w:rPr>
                <w:rFonts w:cs="Times New Roman"/>
                <w:color w:val="000000"/>
              </w:rPr>
              <w:t>acidif</w:t>
            </w:r>
            <w:proofErr w:type="spellEnd"/>
            <w:r w:rsidRPr="00F27B17">
              <w:rPr>
                <w:rFonts w:cs="Times New Roman"/>
                <w:color w:val="000000"/>
              </w:rPr>
              <w:t xml:space="preserve">*" OR "freshwater use" OR </w:t>
            </w:r>
            <w:r w:rsidRPr="00F27B17">
              <w:rPr>
                <w:rFonts w:cs="Times New Roman"/>
                <w:color w:val="000000"/>
              </w:rPr>
              <w:lastRenderedPageBreak/>
              <w:t xml:space="preserve">"water use" OR "water scarcity" OR "stratospheric ozone depletion" OR "ozone layer" OR "atmospheric aerosol loading" OR "aerosol </w:t>
            </w:r>
            <w:proofErr w:type="spellStart"/>
            <w:r w:rsidRPr="00F27B17">
              <w:rPr>
                <w:rFonts w:cs="Times New Roman"/>
                <w:color w:val="000000"/>
              </w:rPr>
              <w:t>pollut</w:t>
            </w:r>
            <w:proofErr w:type="spellEnd"/>
            <w:r w:rsidRPr="00F27B17">
              <w:rPr>
                <w:rFonts w:cs="Times New Roman"/>
                <w:color w:val="000000"/>
              </w:rPr>
              <w:t xml:space="preserve">*" OR "air </w:t>
            </w:r>
            <w:proofErr w:type="spellStart"/>
            <w:r w:rsidRPr="00F27B17">
              <w:rPr>
                <w:rFonts w:cs="Times New Roman"/>
                <w:color w:val="000000"/>
              </w:rPr>
              <w:t>pollut</w:t>
            </w:r>
            <w:proofErr w:type="spellEnd"/>
            <w:r w:rsidRPr="00F27B17">
              <w:rPr>
                <w:rFonts w:cs="Times New Roman"/>
                <w:color w:val="000000"/>
              </w:rPr>
              <w:t>*" OR “</w:t>
            </w:r>
            <w:r w:rsidRPr="00F27B17">
              <w:rPr>
                <w:rFonts w:cs="Times New Roman"/>
                <w:color w:val="172B4D"/>
                <w:highlight w:val="white"/>
              </w:rPr>
              <w:t xml:space="preserve">waste </w:t>
            </w:r>
            <w:proofErr w:type="spellStart"/>
            <w:r w:rsidRPr="00F27B17">
              <w:rPr>
                <w:rFonts w:cs="Times New Roman"/>
                <w:color w:val="172B4D"/>
                <w:highlight w:val="white"/>
              </w:rPr>
              <w:t>pollut</w:t>
            </w:r>
            <w:proofErr w:type="spellEnd"/>
            <w:r w:rsidRPr="00F27B17">
              <w:rPr>
                <w:rFonts w:cs="Times New Roman"/>
                <w:color w:val="172B4D"/>
                <w:highlight w:val="white"/>
              </w:rPr>
              <w:t xml:space="preserve">*” </w:t>
            </w:r>
            <w:r w:rsidRPr="00F27B17">
              <w:rPr>
                <w:rFonts w:cs="Times New Roman"/>
                <w:color w:val="000000"/>
              </w:rPr>
              <w:t>OR "novel entities" OR "chemical pollution" OR "toxic chemicals" OR “</w:t>
            </w:r>
            <w:proofErr w:type="spellStart"/>
            <w:r w:rsidRPr="00F27B17">
              <w:rPr>
                <w:rFonts w:cs="Times New Roman"/>
                <w:color w:val="000000"/>
              </w:rPr>
              <w:t>climat</w:t>
            </w:r>
            <w:proofErr w:type="spellEnd"/>
            <w:r w:rsidRPr="00F27B17">
              <w:rPr>
                <w:rFonts w:cs="Times New Roman"/>
                <w:color w:val="000000"/>
              </w:rPr>
              <w:t>*” OR "global warming" OR "greenhouse effect*" OR "greenhouse gas*" OR "carbon dioxide" OR “co2” OR “methane” OR “ch4” OR "nitrous oxide" OR “n2o” OR "nitric oxide" OR "nitrogen dioxide" OR “</w:t>
            </w:r>
            <w:proofErr w:type="spellStart"/>
            <w:r w:rsidRPr="00F27B17">
              <w:rPr>
                <w:rFonts w:cs="Times New Roman"/>
                <w:color w:val="000000"/>
              </w:rPr>
              <w:t>nox</w:t>
            </w:r>
            <w:proofErr w:type="spellEnd"/>
            <w:r w:rsidRPr="00F27B17">
              <w:rPr>
                <w:rFonts w:cs="Times New Roman"/>
                <w:color w:val="000000"/>
              </w:rPr>
              <w:t>” OR “*chlorofluorocarbon*” OR “*cfc*” OR “refrigerant” OR “hydrofluorocarbon*” OR “</w:t>
            </w:r>
            <w:proofErr w:type="spellStart"/>
            <w:r w:rsidRPr="00F27B17">
              <w:rPr>
                <w:rFonts w:cs="Times New Roman"/>
                <w:color w:val="000000"/>
              </w:rPr>
              <w:t>hfc</w:t>
            </w:r>
            <w:proofErr w:type="spellEnd"/>
            <w:r w:rsidRPr="00F27B17">
              <w:rPr>
                <w:rFonts w:cs="Times New Roman"/>
                <w:color w:val="000000"/>
              </w:rPr>
              <w:t>*” OR “*chlorocarbon*” OR "carbon tetrachloride" OR “ccl4” OR “halogen*” OR “ozone” OR “o3” OR “ammonia” OR “nh3” OR "carbon monoxide" OR “co” OR "volatile organic compounds" OR “</w:t>
            </w:r>
            <w:proofErr w:type="spellStart"/>
            <w:r w:rsidRPr="00F27B17">
              <w:rPr>
                <w:rFonts w:cs="Times New Roman"/>
                <w:color w:val="000000"/>
              </w:rPr>
              <w:t>nmvoc</w:t>
            </w:r>
            <w:proofErr w:type="spellEnd"/>
            <w:r w:rsidRPr="00F27B17">
              <w:rPr>
                <w:rFonts w:cs="Times New Roman"/>
                <w:color w:val="000000"/>
              </w:rPr>
              <w:t>” OR "hydroxyl radical" OR "oh" OR "pm2.5" OR “aerosol” OR "black carbon" OR "organic carbon" OR "sulphur dioxide" OR "</w:t>
            </w:r>
            <w:proofErr w:type="spellStart"/>
            <w:r w:rsidRPr="00F27B17">
              <w:rPr>
                <w:rFonts w:cs="Times New Roman"/>
                <w:color w:val="000000"/>
              </w:rPr>
              <w:t>oxidi</w:t>
            </w:r>
            <w:proofErr w:type="spellEnd"/>
            <w:r w:rsidRPr="00F27B17">
              <w:rPr>
                <w:rFonts w:cs="Times New Roman"/>
                <w:color w:val="000000"/>
              </w:rPr>
              <w:t>* sulphur" OR "so2" OR "</w:t>
            </w:r>
            <w:proofErr w:type="spellStart"/>
            <w:r w:rsidRPr="00F27B17">
              <w:rPr>
                <w:rFonts w:cs="Times New Roman"/>
                <w:color w:val="000000"/>
              </w:rPr>
              <w:t>sox</w:t>
            </w:r>
            <w:proofErr w:type="spellEnd"/>
            <w:r w:rsidRPr="00F27B17">
              <w:rPr>
                <w:rFonts w:cs="Times New Roman"/>
                <w:color w:val="000000"/>
              </w:rPr>
              <w:t>" OR "sulphuric acid" OR “so4*”  OR “temperature*” OR “</w:t>
            </w:r>
            <w:proofErr w:type="spellStart"/>
            <w:r w:rsidRPr="00F27B17">
              <w:rPr>
                <w:rFonts w:cs="Times New Roman"/>
                <w:color w:val="000000"/>
              </w:rPr>
              <w:t>precipitat</w:t>
            </w:r>
            <w:proofErr w:type="spellEnd"/>
            <w:r w:rsidRPr="00F27B17">
              <w:rPr>
                <w:rFonts w:cs="Times New Roman"/>
                <w:color w:val="000000"/>
              </w:rPr>
              <w:t xml:space="preserve">*” OR “rainfall” OR "heat </w:t>
            </w:r>
            <w:proofErr w:type="spellStart"/>
            <w:r w:rsidRPr="00F27B17">
              <w:rPr>
                <w:rFonts w:cs="Times New Roman"/>
                <w:color w:val="000000"/>
              </w:rPr>
              <w:t>ind</w:t>
            </w:r>
            <w:proofErr w:type="spellEnd"/>
            <w:r w:rsidRPr="00F27B17">
              <w:rPr>
                <w:rFonts w:cs="Times New Roman"/>
                <w:color w:val="000000"/>
              </w:rPr>
              <w:t xml:space="preserve">*" OR "extreme heat event*" OR "heat-wave" OR "extreme-cold*" OR "cold </w:t>
            </w:r>
            <w:proofErr w:type="spellStart"/>
            <w:r w:rsidRPr="00F27B17">
              <w:rPr>
                <w:rFonts w:cs="Times New Roman"/>
                <w:color w:val="000000"/>
              </w:rPr>
              <w:t>ind</w:t>
            </w:r>
            <w:proofErr w:type="spellEnd"/>
            <w:r w:rsidRPr="00F27B17">
              <w:rPr>
                <w:rFonts w:cs="Times New Roman"/>
                <w:color w:val="000000"/>
              </w:rPr>
              <w:t>*" OR “humidity” OR “drought*” OR “</w:t>
            </w:r>
            <w:proofErr w:type="spellStart"/>
            <w:r w:rsidRPr="00F27B17">
              <w:rPr>
                <w:rFonts w:cs="Times New Roman"/>
                <w:color w:val="000000"/>
              </w:rPr>
              <w:t>hydroclim</w:t>
            </w:r>
            <w:proofErr w:type="spellEnd"/>
            <w:r w:rsidRPr="00F27B17">
              <w:rPr>
                <w:rFonts w:cs="Times New Roman"/>
                <w:color w:val="000000"/>
              </w:rPr>
              <w:t xml:space="preserve">*” OR “monsoon” OR "el </w:t>
            </w:r>
            <w:proofErr w:type="spellStart"/>
            <w:r w:rsidRPr="00F27B17">
              <w:rPr>
                <w:rFonts w:cs="Times New Roman"/>
                <w:color w:val="000000"/>
              </w:rPr>
              <w:t>nino</w:t>
            </w:r>
            <w:proofErr w:type="spellEnd"/>
            <w:r w:rsidRPr="00F27B17">
              <w:rPr>
                <w:rFonts w:cs="Times New Roman"/>
                <w:color w:val="000000"/>
              </w:rPr>
              <w:t>" OR “</w:t>
            </w:r>
            <w:proofErr w:type="spellStart"/>
            <w:r w:rsidRPr="00F27B17">
              <w:rPr>
                <w:rFonts w:cs="Times New Roman"/>
                <w:color w:val="000000"/>
              </w:rPr>
              <w:t>enso</w:t>
            </w:r>
            <w:proofErr w:type="spellEnd"/>
            <w:r w:rsidRPr="00F27B17">
              <w:rPr>
                <w:rFonts w:cs="Times New Roman"/>
                <w:color w:val="000000"/>
              </w:rPr>
              <w:t>” OR “SOI” OR "sea surface temperature*" OR “snowmelt*” OR “flood*” OR “storm*” OR “cyclone*” OR “hurricane*” OR “typhoon*” OR "sea-level" OR “wildfire*” OR "wildfire*" OR "forest-fire*" OR "coast*” OR "erosion" OR "coastal change*" OR “disaster*”</w:t>
            </w:r>
          </w:p>
          <w:p w14:paraId="00000073" w14:textId="77777777" w:rsidR="006F7FAA" w:rsidRPr="00F27B17" w:rsidRDefault="006F7FAA">
            <w:pPr>
              <w:spacing w:after="240" w:line="480" w:lineRule="auto"/>
              <w:rPr>
                <w:rFonts w:cs="Times New Roman"/>
              </w:rPr>
            </w:pPr>
          </w:p>
        </w:tc>
      </w:tr>
      <w:tr w:rsidR="006F7FAA" w:rsidRPr="00F27B17" w14:paraId="7816B88D" w14:textId="77777777">
        <w:tc>
          <w:tcPr>
            <w:tcW w:w="9493" w:type="dxa"/>
            <w:gridSpan w:val="2"/>
            <w:tcBorders>
              <w:top w:val="single" w:sz="4" w:space="0" w:color="BFBFBF"/>
              <w:left w:val="single" w:sz="4" w:space="0" w:color="BFBFBF"/>
              <w:bottom w:val="single" w:sz="4" w:space="0" w:color="BFBFBF"/>
              <w:right w:val="single" w:sz="4" w:space="0" w:color="BFBFBF"/>
            </w:tcBorders>
            <w:shd w:val="clear" w:color="auto" w:fill="AEAAAA"/>
            <w:tcMar>
              <w:top w:w="100" w:type="dxa"/>
              <w:left w:w="100" w:type="dxa"/>
              <w:bottom w:w="100" w:type="dxa"/>
              <w:right w:w="100" w:type="dxa"/>
            </w:tcMar>
          </w:tcPr>
          <w:p w14:paraId="00000074" w14:textId="77777777" w:rsidR="006F7FAA" w:rsidRPr="00F27B17" w:rsidRDefault="00393B56">
            <w:pPr>
              <w:spacing w:after="0" w:line="480" w:lineRule="auto"/>
              <w:rPr>
                <w:rFonts w:cs="Times New Roman"/>
              </w:rPr>
            </w:pPr>
            <w:r w:rsidRPr="00F27B17">
              <w:rPr>
                <w:rFonts w:cs="Times New Roman"/>
                <w:color w:val="000000"/>
              </w:rPr>
              <w:lastRenderedPageBreak/>
              <w:t>AND</w:t>
            </w:r>
          </w:p>
        </w:tc>
      </w:tr>
      <w:tr w:rsidR="006F7FAA" w:rsidRPr="00F27B17" w14:paraId="1AB2DED4" w14:textId="77777777">
        <w:trPr>
          <w:trHeight w:val="639"/>
        </w:trPr>
        <w:tc>
          <w:tcPr>
            <w:tcW w:w="2547" w:type="dxa"/>
            <w:tcBorders>
              <w:top w:val="single" w:sz="4" w:space="0" w:color="BFBFBF"/>
              <w:left w:val="single" w:sz="4" w:space="0" w:color="BFBFBF"/>
              <w:bottom w:val="single" w:sz="4" w:space="0" w:color="BFBFBF"/>
              <w:right w:val="single" w:sz="4" w:space="0" w:color="BFBFBF"/>
            </w:tcBorders>
            <w:tcMar>
              <w:top w:w="100" w:type="dxa"/>
              <w:left w:w="100" w:type="dxa"/>
              <w:bottom w:w="100" w:type="dxa"/>
              <w:right w:w="100" w:type="dxa"/>
            </w:tcMar>
          </w:tcPr>
          <w:p w14:paraId="00000076" w14:textId="77777777" w:rsidR="006F7FAA" w:rsidRPr="00F27B17" w:rsidRDefault="00393B56">
            <w:pPr>
              <w:spacing w:after="0" w:line="480" w:lineRule="auto"/>
              <w:rPr>
                <w:rFonts w:cs="Times New Roman"/>
              </w:rPr>
            </w:pPr>
            <w:r w:rsidRPr="00F27B17">
              <w:rPr>
                <w:rFonts w:cs="Times New Roman"/>
                <w:color w:val="000000"/>
              </w:rPr>
              <w:t>Urbanisation </w:t>
            </w:r>
          </w:p>
        </w:tc>
        <w:tc>
          <w:tcPr>
            <w:tcW w:w="6946" w:type="dxa"/>
            <w:tcBorders>
              <w:top w:val="single" w:sz="4" w:space="0" w:color="BFBFBF"/>
              <w:left w:val="single" w:sz="4" w:space="0" w:color="BFBFBF"/>
              <w:bottom w:val="single" w:sz="4" w:space="0" w:color="BFBFBF"/>
              <w:right w:val="single" w:sz="4" w:space="0" w:color="BFBFBF"/>
            </w:tcBorders>
            <w:tcMar>
              <w:top w:w="100" w:type="dxa"/>
              <w:left w:w="100" w:type="dxa"/>
              <w:bottom w:w="100" w:type="dxa"/>
              <w:right w:w="100" w:type="dxa"/>
            </w:tcMar>
          </w:tcPr>
          <w:p w14:paraId="00000077" w14:textId="77777777" w:rsidR="006F7FAA" w:rsidRPr="00F27B17" w:rsidRDefault="00393B56">
            <w:pPr>
              <w:spacing w:after="0" w:line="480" w:lineRule="auto"/>
              <w:rPr>
                <w:rFonts w:cs="Times New Roman"/>
              </w:rPr>
            </w:pPr>
            <w:r w:rsidRPr="00F27B17">
              <w:rPr>
                <w:rFonts w:cs="Times New Roman"/>
                <w:color w:val="000000"/>
              </w:rPr>
              <w:t>"urban*" OR "city" OR "cities" OR "</w:t>
            </w:r>
            <w:proofErr w:type="spellStart"/>
            <w:r w:rsidRPr="00F27B17">
              <w:rPr>
                <w:rFonts w:cs="Times New Roman"/>
                <w:color w:val="000000"/>
              </w:rPr>
              <w:t>metropol</w:t>
            </w:r>
            <w:proofErr w:type="spellEnd"/>
            <w:r w:rsidRPr="00F27B17">
              <w:rPr>
                <w:rFonts w:cs="Times New Roman"/>
                <w:color w:val="000000"/>
              </w:rPr>
              <w:t>*" OR "municipal*"  OR “subnational” OR “sub-national”</w:t>
            </w:r>
          </w:p>
          <w:p w14:paraId="00000078" w14:textId="77777777" w:rsidR="006F7FAA" w:rsidRPr="00F27B17" w:rsidRDefault="006F7FAA">
            <w:pPr>
              <w:spacing w:after="0" w:line="480" w:lineRule="auto"/>
              <w:rPr>
                <w:rFonts w:cs="Times New Roman"/>
              </w:rPr>
            </w:pPr>
          </w:p>
        </w:tc>
      </w:tr>
      <w:tr w:rsidR="006F7FAA" w:rsidRPr="00F27B17" w14:paraId="5B1B2A2E" w14:textId="77777777">
        <w:tc>
          <w:tcPr>
            <w:tcW w:w="9493" w:type="dxa"/>
            <w:gridSpan w:val="2"/>
            <w:tcBorders>
              <w:top w:val="single" w:sz="4" w:space="0" w:color="BFBFBF"/>
              <w:left w:val="single" w:sz="4" w:space="0" w:color="BFBFBF"/>
              <w:bottom w:val="single" w:sz="4" w:space="0" w:color="BFBFBF"/>
              <w:right w:val="single" w:sz="4" w:space="0" w:color="BFBFBF"/>
            </w:tcBorders>
            <w:shd w:val="clear" w:color="auto" w:fill="AEAAAA"/>
            <w:tcMar>
              <w:top w:w="100" w:type="dxa"/>
              <w:left w:w="100" w:type="dxa"/>
              <w:bottom w:w="100" w:type="dxa"/>
              <w:right w:w="100" w:type="dxa"/>
            </w:tcMar>
          </w:tcPr>
          <w:p w14:paraId="00000079" w14:textId="77777777" w:rsidR="006F7FAA" w:rsidRPr="00F27B17" w:rsidRDefault="00393B56">
            <w:pPr>
              <w:spacing w:after="0" w:line="480" w:lineRule="auto"/>
              <w:rPr>
                <w:rFonts w:cs="Times New Roman"/>
              </w:rPr>
            </w:pPr>
            <w:r w:rsidRPr="00F27B17">
              <w:rPr>
                <w:rFonts w:cs="Times New Roman"/>
                <w:color w:val="000000"/>
              </w:rPr>
              <w:t>AND</w:t>
            </w:r>
          </w:p>
        </w:tc>
      </w:tr>
      <w:tr w:rsidR="006F7FAA" w:rsidRPr="00F27B17" w14:paraId="3C2E0545" w14:textId="77777777">
        <w:tc>
          <w:tcPr>
            <w:tcW w:w="2547" w:type="dxa"/>
            <w:tcBorders>
              <w:top w:val="single" w:sz="4" w:space="0" w:color="BFBFBF"/>
              <w:left w:val="single" w:sz="4" w:space="0" w:color="BFBFBF"/>
              <w:bottom w:val="single" w:sz="4" w:space="0" w:color="BFBFBF"/>
              <w:right w:val="single" w:sz="4" w:space="0" w:color="BFBFBF"/>
            </w:tcBorders>
            <w:tcMar>
              <w:top w:w="100" w:type="dxa"/>
              <w:left w:w="100" w:type="dxa"/>
              <w:bottom w:w="100" w:type="dxa"/>
              <w:right w:w="100" w:type="dxa"/>
            </w:tcMar>
          </w:tcPr>
          <w:p w14:paraId="0000007B" w14:textId="77777777" w:rsidR="006F7FAA" w:rsidRPr="00F27B17" w:rsidRDefault="00393B56">
            <w:pPr>
              <w:spacing w:after="0" w:line="480" w:lineRule="auto"/>
              <w:rPr>
                <w:rFonts w:cs="Times New Roman"/>
              </w:rPr>
            </w:pPr>
            <w:r w:rsidRPr="00F27B17">
              <w:rPr>
                <w:rFonts w:cs="Times New Roman"/>
                <w:color w:val="000000"/>
              </w:rPr>
              <w:t>LMICs</w:t>
            </w:r>
          </w:p>
        </w:tc>
        <w:tc>
          <w:tcPr>
            <w:tcW w:w="6946" w:type="dxa"/>
            <w:tcBorders>
              <w:top w:val="single" w:sz="4" w:space="0" w:color="BFBFBF"/>
              <w:left w:val="single" w:sz="4" w:space="0" w:color="BFBFBF"/>
              <w:bottom w:val="single" w:sz="4" w:space="0" w:color="BFBFBF"/>
              <w:right w:val="single" w:sz="4" w:space="0" w:color="BFBFBF"/>
            </w:tcBorders>
            <w:tcMar>
              <w:top w:w="100" w:type="dxa"/>
              <w:left w:w="100" w:type="dxa"/>
              <w:bottom w:w="100" w:type="dxa"/>
              <w:right w:w="100" w:type="dxa"/>
            </w:tcMar>
          </w:tcPr>
          <w:p w14:paraId="0000007C" w14:textId="77777777" w:rsidR="006F7FAA" w:rsidRPr="00F27B17" w:rsidRDefault="00393B56">
            <w:pPr>
              <w:spacing w:after="0" w:line="480" w:lineRule="auto"/>
              <w:rPr>
                <w:rFonts w:cs="Times New Roman"/>
              </w:rPr>
            </w:pPr>
            <w:r w:rsidRPr="00F27B17">
              <w:rPr>
                <w:rFonts w:cs="Times New Roman"/>
                <w:color w:val="000000"/>
                <w:highlight w:val="white"/>
              </w:rPr>
              <w:t xml:space="preserve">"low-income country" OR "low-income countries" OR "middle-income country" OR "middle-income countries" OR "developing country" OR "developing countries" OR "emerging economy" OR "emerging economies" OR "low-resource setting" OR "low-resource settings" OR "LMIC" OR "LMICs" OR "Global South" OR "third world" OR "underdeveloped country" OR "underdeveloped countries" OR "less developed country" OR "less developed </w:t>
            </w:r>
            <w:proofErr w:type="spellStart"/>
            <w:r w:rsidRPr="00F27B17">
              <w:rPr>
                <w:rFonts w:cs="Times New Roman"/>
                <w:color w:val="000000"/>
                <w:highlight w:val="white"/>
              </w:rPr>
              <w:t>countries"OR</w:t>
            </w:r>
            <w:proofErr w:type="spellEnd"/>
            <w:r w:rsidRPr="00F27B17">
              <w:rPr>
                <w:rFonts w:cs="Times New Roman"/>
                <w:color w:val="000000"/>
              </w:rPr>
              <w:t xml:space="preserve"> "Afghanistan" OR "Albania" OR "Algeria" OR "Angola" OR "Argentina" OR "Armenia" OR "Azerbaijan" OR "Bangladesh" OR "Belarus" OR "Belize" OR "Benin" OR "Bhutan" OR "Bolivia" OR "Bosnia and Herzegovina" OR "Botswana" OR "Brazil" OR "Burkina Faso" OR "Burundi" OR "Cabo Verde" OR "Cambodia" OR "Cameroon" OR "Central African Republic" OR "Chad" OR "China" OR "Colombia" OR "Comoros" OR "Congo, Dem. Rep." OR "Congo, Rep." OR "Costa Rica" OR "Cote d'Ivoire" OR "Djibouti" OR "Dominica" OR "Dominican Republic" OR "Ecuador" </w:t>
            </w:r>
          </w:p>
          <w:p w14:paraId="0000007D" w14:textId="77777777" w:rsidR="006F7FAA" w:rsidRPr="00F27B17" w:rsidRDefault="00393B56">
            <w:pPr>
              <w:spacing w:after="0" w:line="480" w:lineRule="auto"/>
              <w:rPr>
                <w:rFonts w:cs="Times New Roman"/>
              </w:rPr>
            </w:pPr>
            <w:r w:rsidRPr="00F27B17">
              <w:rPr>
                <w:rFonts w:cs="Times New Roman"/>
                <w:color w:val="000000"/>
              </w:rPr>
              <w:lastRenderedPageBreak/>
              <w:t xml:space="preserve">OR "Egypt, Arab Rep." OR "El Salvador" OR "Equatorial Guinea" OR "Eritrea" OR "Eswatini" OR "Ethiopia" OR "Fiji" OR "Gabon" OR "Gambia, The" OR "Georgia" OR "Ghana" OR "Grenada" OR "Guatemala" OR "Guinea" OR "Guinea-Bissau" OR "Guyana" OR "Haiti" OR "Honduras" OR "India" OR "Indonesia" OR "Iran, Islamic Rep." OR "Iraq" OR "Jamaica" OR "Jordan" OR "Kazakhstan" OR "Kenya" OR "Kiribati" OR "Korea, Dem. People's Rep." OR "Kosovo" OR "Kyrgyz Republic" OR "Lao PDR" OR "Lebanon" OR "Lesotho" OR "Liberia" OR "Libya" OR "Madagascar" OR "Malawi" OR "Malaysia" OR "Maldives" OR "Mali" OR "Marshall Islands" OR "Mauritania" OR "Mauritius" OR "Mexico" OR "Micronesia, Fed. </w:t>
            </w:r>
            <w:proofErr w:type="spellStart"/>
            <w:r w:rsidRPr="00F27B17">
              <w:rPr>
                <w:rFonts w:cs="Times New Roman"/>
                <w:color w:val="000000"/>
              </w:rPr>
              <w:t>Sts</w:t>
            </w:r>
            <w:proofErr w:type="spellEnd"/>
            <w:r w:rsidRPr="00F27B17">
              <w:rPr>
                <w:rFonts w:cs="Times New Roman"/>
                <w:color w:val="000000"/>
              </w:rPr>
              <w:t xml:space="preserve">." OR "Moldova" OR "Mongolia" OR "Montenegro" OR "Morocco" OR "Mozambique" OR "Myanmar" OR "Namibia" OR "Nauru" OR "Nepal" OR "Nicaragua" OR "Niger" OR "Nigeria" OR "North Macedonia" OR "Pakistan" OR "Papua New Guinea" OR "Paraguay" OR "Peru" OR "Philippines" OR "Romania" OR "Rwanda" OR "Samoa" OR "Sao Tome and Principe" OR "Senegal" OR "Serbia" OR "Sierra Leone" OR "Solomon Islands" OR "Somalia" OR "South Africa" OR "South Sudan" OR "Sri Lanka" OR "St. Lucia" OR "St. Vincent and the Grenadines" OR "Sudan" OR "Suriname" OR "Syrian Arab Republic" OR "Tajikistan" OR "Tanzania" OR "Thailand" OR "Timor-Leste" OR "Togo" OR "Tonga" OR "Tunisia" OR "Turkmenistan" OR "Tuvalu" OR "Uganda" OR "Ukraine" OR </w:t>
            </w:r>
            <w:r w:rsidRPr="00F27B17">
              <w:rPr>
                <w:rFonts w:cs="Times New Roman"/>
                <w:color w:val="000000"/>
              </w:rPr>
              <w:lastRenderedPageBreak/>
              <w:t>"Uzbekistan" OR "Vanuatu" OR "Venezuela, RB" OR "Vietnam" OR "West Bank and Gaza" OR "Yemen, Rep." OR "Zambia" OR "Zimbabwe"</w:t>
            </w:r>
          </w:p>
          <w:p w14:paraId="0000007E" w14:textId="77777777" w:rsidR="006F7FAA" w:rsidRPr="00F27B17" w:rsidRDefault="006F7FAA">
            <w:pPr>
              <w:spacing w:after="0" w:line="480" w:lineRule="auto"/>
              <w:rPr>
                <w:rFonts w:cs="Times New Roman"/>
              </w:rPr>
            </w:pPr>
          </w:p>
        </w:tc>
      </w:tr>
    </w:tbl>
    <w:p w14:paraId="0000007F" w14:textId="77777777" w:rsidR="006F7FAA" w:rsidRPr="00F27B17" w:rsidRDefault="006F7FAA">
      <w:pPr>
        <w:spacing w:line="480" w:lineRule="auto"/>
        <w:rPr>
          <w:rFonts w:cs="Times New Roman"/>
        </w:rPr>
      </w:pPr>
    </w:p>
    <w:p w14:paraId="00000080" w14:textId="77777777" w:rsidR="006F7FAA" w:rsidRPr="00F27B17" w:rsidRDefault="006F7FAA">
      <w:pPr>
        <w:spacing w:line="480" w:lineRule="auto"/>
        <w:rPr>
          <w:rFonts w:cs="Times New Roman"/>
        </w:rPr>
      </w:pPr>
    </w:p>
    <w:p w14:paraId="00000081" w14:textId="77777777" w:rsidR="006F7FAA" w:rsidRPr="00F27B17" w:rsidRDefault="006F7FAA">
      <w:pPr>
        <w:spacing w:line="480" w:lineRule="auto"/>
        <w:rPr>
          <w:rFonts w:cs="Times New Roman"/>
        </w:rPr>
      </w:pPr>
    </w:p>
    <w:p w14:paraId="00000082" w14:textId="77777777" w:rsidR="006F7FAA" w:rsidRPr="00F27B17" w:rsidRDefault="006F7FAA">
      <w:pPr>
        <w:spacing w:line="480" w:lineRule="auto"/>
        <w:rPr>
          <w:rFonts w:cs="Times New Roman"/>
        </w:rPr>
      </w:pPr>
    </w:p>
    <w:p w14:paraId="00000083" w14:textId="77777777" w:rsidR="006F7FAA" w:rsidRPr="00F27B17" w:rsidRDefault="006F7FAA">
      <w:pPr>
        <w:spacing w:line="480" w:lineRule="auto"/>
        <w:rPr>
          <w:rFonts w:cs="Times New Roman"/>
        </w:rPr>
      </w:pPr>
    </w:p>
    <w:p w14:paraId="00000084" w14:textId="77777777" w:rsidR="006F7FAA" w:rsidRPr="00F27B17" w:rsidRDefault="006F7FAA">
      <w:pPr>
        <w:spacing w:line="480" w:lineRule="auto"/>
        <w:rPr>
          <w:rFonts w:cs="Times New Roman"/>
        </w:rPr>
      </w:pPr>
    </w:p>
    <w:p w14:paraId="00000085" w14:textId="77777777" w:rsidR="006F7FAA" w:rsidRPr="00F27B17" w:rsidRDefault="006F7FAA">
      <w:pPr>
        <w:spacing w:line="480" w:lineRule="auto"/>
        <w:rPr>
          <w:rFonts w:cs="Times New Roman"/>
        </w:rPr>
      </w:pPr>
    </w:p>
    <w:p w14:paraId="00000086" w14:textId="77777777" w:rsidR="006F7FAA" w:rsidRPr="00F27B17" w:rsidRDefault="006F7FAA">
      <w:pPr>
        <w:spacing w:line="480" w:lineRule="auto"/>
        <w:rPr>
          <w:rFonts w:cs="Times New Roman"/>
        </w:rPr>
      </w:pPr>
    </w:p>
    <w:p w14:paraId="00000087" w14:textId="77777777" w:rsidR="006F7FAA" w:rsidRPr="00F27B17" w:rsidRDefault="006F7FAA">
      <w:pPr>
        <w:spacing w:line="480" w:lineRule="auto"/>
        <w:rPr>
          <w:rFonts w:cs="Times New Roman"/>
        </w:rPr>
      </w:pPr>
    </w:p>
    <w:p w14:paraId="00000088" w14:textId="77777777" w:rsidR="006F7FAA" w:rsidRPr="00F27B17" w:rsidRDefault="006F7FAA">
      <w:pPr>
        <w:spacing w:line="480" w:lineRule="auto"/>
        <w:rPr>
          <w:rFonts w:cs="Times New Roman"/>
        </w:rPr>
      </w:pPr>
    </w:p>
    <w:p w14:paraId="00000089" w14:textId="77777777" w:rsidR="006F7FAA" w:rsidRPr="00F27B17" w:rsidRDefault="006F7FAA">
      <w:pPr>
        <w:spacing w:line="480" w:lineRule="auto"/>
        <w:rPr>
          <w:rFonts w:cs="Times New Roman"/>
        </w:rPr>
      </w:pPr>
    </w:p>
    <w:p w14:paraId="0000008A" w14:textId="77777777" w:rsidR="006F7FAA" w:rsidRPr="00F27B17" w:rsidRDefault="006F7FAA">
      <w:pPr>
        <w:spacing w:line="480" w:lineRule="auto"/>
        <w:rPr>
          <w:rFonts w:cs="Times New Roman"/>
        </w:rPr>
      </w:pPr>
    </w:p>
    <w:p w14:paraId="0000008B" w14:textId="77777777" w:rsidR="006F7FAA" w:rsidRPr="00F27B17" w:rsidRDefault="006F7FAA">
      <w:pPr>
        <w:spacing w:line="480" w:lineRule="auto"/>
        <w:rPr>
          <w:rFonts w:cs="Times New Roman"/>
        </w:rPr>
      </w:pPr>
    </w:p>
    <w:p w14:paraId="0000008C" w14:textId="77777777" w:rsidR="006F7FAA" w:rsidRPr="00F27B17" w:rsidRDefault="006F7FAA">
      <w:pPr>
        <w:spacing w:line="480" w:lineRule="auto"/>
        <w:rPr>
          <w:rFonts w:cs="Times New Roman"/>
        </w:rPr>
      </w:pPr>
    </w:p>
    <w:p w14:paraId="0000008D" w14:textId="77777777" w:rsidR="006F7FAA" w:rsidRPr="00F27B17" w:rsidRDefault="006F7FAA">
      <w:pPr>
        <w:spacing w:line="480" w:lineRule="auto"/>
        <w:rPr>
          <w:rFonts w:cs="Times New Roman"/>
        </w:rPr>
      </w:pPr>
    </w:p>
    <w:p w14:paraId="0000008E" w14:textId="77777777" w:rsidR="006F7FAA" w:rsidRPr="00F27B17" w:rsidRDefault="006F7FAA">
      <w:pPr>
        <w:spacing w:line="480" w:lineRule="auto"/>
        <w:rPr>
          <w:rFonts w:cs="Times New Roman"/>
        </w:rPr>
      </w:pPr>
    </w:p>
    <w:sectPr w:rsidR="006F7FAA" w:rsidRPr="00F27B17">
      <w:pgSz w:w="11906" w:h="16838"/>
      <w:pgMar w:top="1440" w:right="1440"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DD9BE0" w14:textId="77777777" w:rsidR="00F71F91" w:rsidRDefault="00F71F91">
      <w:pPr>
        <w:spacing w:after="0" w:line="240" w:lineRule="auto"/>
      </w:pPr>
      <w:r>
        <w:separator/>
      </w:r>
    </w:p>
  </w:endnote>
  <w:endnote w:type="continuationSeparator" w:id="0">
    <w:p w14:paraId="1ACB9B72" w14:textId="77777777" w:rsidR="00F71F91" w:rsidRDefault="00F71F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Arial"/>
    <w:charset w:val="00"/>
    <w:family w:val="auto"/>
    <w:pitch w:val="default"/>
    <w:embedRegular r:id="rId1" w:fontKey="{7DDED893-C8B7-48F9-9DBF-358EB7D3D2AD}"/>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5629A6BF-B7BC-4CA4-85A2-B389B467E523}"/>
    <w:embedBold r:id="rId3" w:fontKey="{E07A0808-3D16-4553-AA47-2F1CC53D23F7}"/>
    <w:embedItalic r:id="rId4" w:fontKey="{80D32126-121F-41C4-881A-4C5D78BF7909}"/>
  </w:font>
  <w:font w:name="Aptos Display">
    <w:charset w:val="00"/>
    <w:family w:val="swiss"/>
    <w:pitch w:val="variable"/>
    <w:sig w:usb0="20000287" w:usb1="00000003" w:usb2="00000000" w:usb3="00000000" w:csb0="0000019F" w:csb1="00000000"/>
    <w:embedRegular r:id="rId5" w:fontKey="{0924616A-8FAE-41D8-9FA7-4AAFBEA42112}"/>
  </w:font>
  <w:font w:name="Aptos">
    <w:charset w:val="00"/>
    <w:family w:val="swiss"/>
    <w:pitch w:val="variable"/>
    <w:sig w:usb0="20000287" w:usb1="00000003" w:usb2="00000000" w:usb3="00000000" w:csb0="0000019F" w:csb1="00000000"/>
    <w:embedRegular r:id="rId6" w:fontKey="{A9ADBE20-BCE3-451C-8668-BB72966E61E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CEC69D" w14:textId="77777777" w:rsidR="00F71F91" w:rsidRDefault="00F71F91">
      <w:pPr>
        <w:spacing w:after="0" w:line="240" w:lineRule="auto"/>
      </w:pPr>
      <w:r>
        <w:separator/>
      </w:r>
    </w:p>
  </w:footnote>
  <w:footnote w:type="continuationSeparator" w:id="0">
    <w:p w14:paraId="00632B15" w14:textId="77777777" w:rsidR="00F71F91" w:rsidRDefault="00F71F9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9535D5"/>
    <w:multiLevelType w:val="multilevel"/>
    <w:tmpl w:val="BBF42A5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30A57926"/>
    <w:multiLevelType w:val="multilevel"/>
    <w:tmpl w:val="181EBC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B6B2D39"/>
    <w:multiLevelType w:val="multilevel"/>
    <w:tmpl w:val="2F449F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FAA"/>
    <w:rsid w:val="003270F5"/>
    <w:rsid w:val="00393B56"/>
    <w:rsid w:val="00463DB6"/>
    <w:rsid w:val="005B7F28"/>
    <w:rsid w:val="00657EB2"/>
    <w:rsid w:val="006F7FAA"/>
    <w:rsid w:val="007A63FF"/>
    <w:rsid w:val="00AA73E2"/>
    <w:rsid w:val="00AE20CC"/>
    <w:rsid w:val="00E23A6A"/>
    <w:rsid w:val="00F27B17"/>
    <w:rsid w:val="00F71F91"/>
    <w:rsid w:val="00FD1AA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431757"/>
  <w15:docId w15:val="{DB2BEBAB-92CB-4140-9CBB-8D72B8BB43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GB" w:eastAsia="en-ZA"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064"/>
    <w:rPr>
      <w:rFonts w:eastAsia="Calibri" w:cs="Calibri"/>
      <w:szCs w:val="22"/>
    </w:rPr>
  </w:style>
  <w:style w:type="paragraph" w:styleId="Heading1">
    <w:name w:val="heading 1"/>
    <w:basedOn w:val="Normal"/>
    <w:next w:val="Normal"/>
    <w:link w:val="Heading1Char"/>
    <w:uiPriority w:val="9"/>
    <w:qFormat/>
    <w:rsid w:val="0041006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1006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1006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1006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1006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1006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1006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1006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1006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1006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41006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1006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1006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1006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1006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1006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1006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1006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10064"/>
    <w:rPr>
      <w:rFonts w:eastAsiaTheme="majorEastAsia" w:cstheme="majorBidi"/>
      <w:color w:val="272727" w:themeColor="text1" w:themeTint="D8"/>
    </w:rPr>
  </w:style>
  <w:style w:type="character" w:customStyle="1" w:styleId="TitleChar">
    <w:name w:val="Title Char"/>
    <w:basedOn w:val="DefaultParagraphFont"/>
    <w:link w:val="Title"/>
    <w:uiPriority w:val="10"/>
    <w:rsid w:val="0041006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41006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10064"/>
    <w:pPr>
      <w:spacing w:before="160"/>
      <w:jc w:val="center"/>
    </w:pPr>
    <w:rPr>
      <w:i/>
      <w:iCs/>
      <w:color w:val="404040" w:themeColor="text1" w:themeTint="BF"/>
    </w:rPr>
  </w:style>
  <w:style w:type="character" w:customStyle="1" w:styleId="QuoteChar">
    <w:name w:val="Quote Char"/>
    <w:basedOn w:val="DefaultParagraphFont"/>
    <w:link w:val="Quote"/>
    <w:uiPriority w:val="29"/>
    <w:rsid w:val="00410064"/>
    <w:rPr>
      <w:i/>
      <w:iCs/>
      <w:color w:val="404040" w:themeColor="text1" w:themeTint="BF"/>
    </w:rPr>
  </w:style>
  <w:style w:type="paragraph" w:styleId="ListParagraph">
    <w:name w:val="List Paragraph"/>
    <w:basedOn w:val="Normal"/>
    <w:uiPriority w:val="34"/>
    <w:qFormat/>
    <w:rsid w:val="00410064"/>
    <w:pPr>
      <w:ind w:left="720"/>
      <w:contextualSpacing/>
    </w:pPr>
  </w:style>
  <w:style w:type="character" w:styleId="IntenseEmphasis">
    <w:name w:val="Intense Emphasis"/>
    <w:basedOn w:val="DefaultParagraphFont"/>
    <w:uiPriority w:val="21"/>
    <w:qFormat/>
    <w:rsid w:val="00410064"/>
    <w:rPr>
      <w:i/>
      <w:iCs/>
      <w:color w:val="0F4761" w:themeColor="accent1" w:themeShade="BF"/>
    </w:rPr>
  </w:style>
  <w:style w:type="paragraph" w:styleId="IntenseQuote">
    <w:name w:val="Intense Quote"/>
    <w:basedOn w:val="Normal"/>
    <w:next w:val="Normal"/>
    <w:link w:val="IntenseQuoteChar"/>
    <w:uiPriority w:val="30"/>
    <w:qFormat/>
    <w:rsid w:val="0041006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10064"/>
    <w:rPr>
      <w:i/>
      <w:iCs/>
      <w:color w:val="0F4761" w:themeColor="accent1" w:themeShade="BF"/>
    </w:rPr>
  </w:style>
  <w:style w:type="character" w:styleId="IntenseReference">
    <w:name w:val="Intense Reference"/>
    <w:basedOn w:val="DefaultParagraphFont"/>
    <w:uiPriority w:val="32"/>
    <w:qFormat/>
    <w:rsid w:val="00410064"/>
    <w:rPr>
      <w:b/>
      <w:bCs/>
      <w:smallCaps/>
      <w:color w:val="0F4761" w:themeColor="accent1" w:themeShade="BF"/>
      <w:spacing w:val="5"/>
    </w:rPr>
  </w:style>
  <w:style w:type="table" w:customStyle="1" w:styleId="TableGrid1">
    <w:name w:val="Table Grid1"/>
    <w:basedOn w:val="TableNormal"/>
    <w:next w:val="TableGrid"/>
    <w:uiPriority w:val="39"/>
    <w:rsid w:val="00410064"/>
    <w:pPr>
      <w:spacing w:after="0" w:line="240" w:lineRule="auto"/>
    </w:pPr>
    <w:rPr>
      <w:rFonts w:ascii="Aptos" w:eastAsia="Aptos" w:hAnsi="Apto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4100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102348"/>
    <w:pPr>
      <w:spacing w:after="0"/>
      <w:jc w:val="center"/>
    </w:pPr>
    <w:rPr>
      <w:rFonts w:cs="Times New Roman"/>
      <w:noProof/>
      <w:lang w:val="en-US"/>
    </w:rPr>
  </w:style>
  <w:style w:type="character" w:customStyle="1" w:styleId="EndNoteBibliographyTitleChar">
    <w:name w:val="EndNote Bibliography Title Char"/>
    <w:basedOn w:val="DefaultParagraphFont"/>
    <w:link w:val="EndNoteBibliographyTitle"/>
    <w:rsid w:val="00102348"/>
    <w:rPr>
      <w:rFonts w:ascii="Times New Roman" w:eastAsia="Calibri" w:hAnsi="Times New Roman" w:cs="Times New Roman"/>
      <w:noProof/>
      <w:kern w:val="0"/>
      <w:szCs w:val="22"/>
      <w:lang w:val="en-US"/>
    </w:rPr>
  </w:style>
  <w:style w:type="paragraph" w:customStyle="1" w:styleId="EndNoteBibliography">
    <w:name w:val="EndNote Bibliography"/>
    <w:basedOn w:val="Normal"/>
    <w:link w:val="EndNoteBibliographyChar"/>
    <w:rsid w:val="00102348"/>
    <w:pPr>
      <w:spacing w:line="240" w:lineRule="auto"/>
    </w:pPr>
    <w:rPr>
      <w:rFonts w:cs="Times New Roman"/>
      <w:noProof/>
      <w:lang w:val="en-US"/>
    </w:rPr>
  </w:style>
  <w:style w:type="character" w:customStyle="1" w:styleId="EndNoteBibliographyChar">
    <w:name w:val="EndNote Bibliography Char"/>
    <w:basedOn w:val="DefaultParagraphFont"/>
    <w:link w:val="EndNoteBibliography"/>
    <w:rsid w:val="00102348"/>
    <w:rPr>
      <w:rFonts w:ascii="Times New Roman" w:eastAsia="Calibri" w:hAnsi="Times New Roman" w:cs="Times New Roman"/>
      <w:noProof/>
      <w:kern w:val="0"/>
      <w:szCs w:val="22"/>
      <w:lang w:val="en-US"/>
    </w:rPr>
  </w:style>
  <w:style w:type="paragraph" w:styleId="Header">
    <w:name w:val="header"/>
    <w:basedOn w:val="Normal"/>
    <w:link w:val="HeaderChar"/>
    <w:uiPriority w:val="99"/>
    <w:unhideWhenUsed/>
    <w:rsid w:val="00AA2589"/>
    <w:pPr>
      <w:tabs>
        <w:tab w:val="center" w:pos="4513"/>
        <w:tab w:val="right" w:pos="9026"/>
      </w:tabs>
      <w:spacing w:after="0" w:line="240" w:lineRule="auto"/>
    </w:pPr>
  </w:style>
  <w:style w:type="character" w:customStyle="1" w:styleId="HeaderChar">
    <w:name w:val="Header Char"/>
    <w:basedOn w:val="DefaultParagraphFont"/>
    <w:link w:val="Header"/>
    <w:uiPriority w:val="99"/>
    <w:rsid w:val="00AA2589"/>
    <w:rPr>
      <w:rFonts w:ascii="Times New Roman" w:eastAsia="Calibri" w:hAnsi="Times New Roman" w:cs="Calibri"/>
      <w:kern w:val="0"/>
      <w:szCs w:val="22"/>
      <w:lang w:val="en-GB"/>
    </w:rPr>
  </w:style>
  <w:style w:type="paragraph" w:styleId="Footer">
    <w:name w:val="footer"/>
    <w:basedOn w:val="Normal"/>
    <w:link w:val="FooterChar"/>
    <w:uiPriority w:val="99"/>
    <w:unhideWhenUsed/>
    <w:rsid w:val="00AA2589"/>
    <w:pPr>
      <w:tabs>
        <w:tab w:val="center" w:pos="4513"/>
        <w:tab w:val="right" w:pos="9026"/>
      </w:tabs>
      <w:spacing w:after="0" w:line="240" w:lineRule="auto"/>
    </w:pPr>
  </w:style>
  <w:style w:type="character" w:customStyle="1" w:styleId="FooterChar">
    <w:name w:val="Footer Char"/>
    <w:basedOn w:val="DefaultParagraphFont"/>
    <w:link w:val="Footer"/>
    <w:uiPriority w:val="99"/>
    <w:rsid w:val="00AA2589"/>
    <w:rPr>
      <w:rFonts w:ascii="Times New Roman" w:eastAsia="Calibri" w:hAnsi="Times New Roman" w:cs="Calibri"/>
      <w:kern w:val="0"/>
      <w:szCs w:val="22"/>
      <w:lang w:val="en-GB"/>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pPr>
      <w:spacing w:after="0" w:line="240" w:lineRule="auto"/>
    </w:pPr>
    <w:rPr>
      <w:rFonts w:ascii="Aptos" w:eastAsia="Aptos" w:hAnsi="Aptos" w:cs="Aptos"/>
    </w:rPr>
    <w:tblPr>
      <w:tblStyleRowBandSize w:val="1"/>
      <w:tblStyleColBandSize w:val="1"/>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pPr>
      <w:spacing w:after="0" w:line="240" w:lineRule="auto"/>
    </w:pPr>
    <w:rPr>
      <w:rFonts w:ascii="Aptos" w:eastAsia="Aptos" w:hAnsi="Aptos" w:cs="Aptos"/>
    </w:rPr>
    <w:tblPr>
      <w:tblStyleRowBandSize w:val="1"/>
      <w:tblStyleColBandSize w:val="1"/>
    </w:tblPr>
  </w:style>
  <w:style w:type="table" w:customStyle="1" w:styleId="a3">
    <w:basedOn w:val="TableNormal"/>
    <w:pPr>
      <w:spacing w:after="0" w:line="240" w:lineRule="auto"/>
    </w:pPr>
    <w:rPr>
      <w:rFonts w:ascii="Aptos" w:eastAsia="Aptos" w:hAnsi="Aptos" w:cs="Aptos"/>
    </w:rPr>
    <w:tblPr>
      <w:tblStyleRowBandSize w:val="1"/>
      <w:tblStyleColBandSize w:val="1"/>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rFonts w:eastAsia="Calibri" w:cs="Calibri"/>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L+vZCTz7qlk90TOCOuAJgTmu/MQ==">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954</Words>
  <Characters>5443</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Amollo Ambole</dc:creator>
  <cp:lastModifiedBy>Mrs. HJ Lotter</cp:lastModifiedBy>
  <cp:revision>2</cp:revision>
  <dcterms:created xsi:type="dcterms:W3CDTF">2025-11-11T05:11:00Z</dcterms:created>
  <dcterms:modified xsi:type="dcterms:W3CDTF">2025-11-11T05:11:00Z</dcterms:modified>
</cp:coreProperties>
</file>