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D6110CA" w14:textId="77777777" w:rsidR="001502CF" w:rsidRPr="009A5F2C" w:rsidRDefault="001502CF" w:rsidP="00693447">
      <w:pPr>
        <w:spacing w:after="0" w:line="240" w:lineRule="auto"/>
        <w:rPr>
          <w:b/>
          <w:sz w:val="12"/>
          <w:szCs w:val="12"/>
        </w:rPr>
      </w:pPr>
      <w:bookmarkStart w:id="0" w:name="_GoBack"/>
      <w:bookmarkEnd w:id="0"/>
    </w:p>
    <w:p w14:paraId="7DB998F2" w14:textId="77777777" w:rsidR="00E00A7E" w:rsidRDefault="00E00A7E" w:rsidP="00693447">
      <w:pPr>
        <w:spacing w:after="0" w:line="240" w:lineRule="auto"/>
      </w:pPr>
    </w:p>
    <w:p w14:paraId="3FCE18CF" w14:textId="75ACB571" w:rsidR="00693447" w:rsidRDefault="001502CF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97152" behindDoc="0" locked="0" layoutInCell="1" allowOverlap="1" wp14:anchorId="0A1B3F5E" wp14:editId="2C955733">
                <wp:simplePos x="0" y="0"/>
                <wp:positionH relativeFrom="column">
                  <wp:posOffset>566928</wp:posOffset>
                </wp:positionH>
                <wp:positionV relativeFrom="paragraph">
                  <wp:posOffset>74245</wp:posOffset>
                </wp:positionV>
                <wp:extent cx="4345229" cy="262966"/>
                <wp:effectExtent l="0" t="0" r="17780" b="22860"/>
                <wp:wrapNone/>
                <wp:docPr id="29" name="Flowchart: Alternate Process 2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4345229" cy="262966"/>
                        </a:xfrm>
                        <a:prstGeom prst="flowChartAlternateProcess">
                          <a:avLst/>
                        </a:prstGeom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5682ADD" w14:textId="77777777" w:rsidR="001502CF" w:rsidRPr="001502CF" w:rsidRDefault="001502CF" w:rsidP="001502C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1502C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Identification of studies</w:t>
                            </w: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 xml:space="preserve"> via databases and registers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A1B3F5E" id="_x0000_t176" coordsize="21600,21600" o:spt="176" adj="2700" path="m@0,qx0@0l0@2qy@0,21600l@1,21600qx21600@2l21600@0qy@1,xe">
                <v:stroke joinstyle="miter"/>
                <v:formulas>
                  <v:f eqn="val #0"/>
                  <v:f eqn="sum width 0 #0"/>
                  <v:f eqn="sum height 0 #0"/>
                  <v:f eqn="prod @0 2929 10000"/>
                  <v:f eqn="sum width 0 @3"/>
                  <v:f eqn="sum height 0 @3"/>
                  <v:f eqn="val width"/>
                  <v:f eqn="val height"/>
                  <v:f eqn="prod width 1 2"/>
                  <v:f eqn="prod height 1 2"/>
                </v:formulas>
                <v:path gradientshapeok="t" limo="10800,10800" o:connecttype="custom" o:connectlocs="@8,0;0,@9;@8,@7;@6,@9" textboxrect="@3,@3,@4,@5"/>
              </v:shapetype>
              <v:shape id="Flowchart: Alternate Process 29" o:spid="_x0000_s1026" type="#_x0000_t176" style="position:absolute;margin-left:44.65pt;margin-top:5.85pt;width:342.15pt;height:20.7pt;z-index:251697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" fillcolor="#ffc000 [3207]" strokecolor="#7f5f00 [1607]" strokeweight="1pt">
                <v:textbox>
                  <w:txbxContent>
                    <w:p w14:paraId="75682ADD" w14:textId="77777777" w:rsidR="001502CF" w:rsidRPr="001502CF" w:rsidRDefault="001502CF" w:rsidP="001502C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1502CF"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Identification of studies</w:t>
                      </w: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 xml:space="preserve"> via databases and registers</w:t>
                      </w:r>
                    </w:p>
                  </w:txbxContent>
                </v:textbox>
              </v:shape>
            </w:pict>
          </mc:Fallback>
        </mc:AlternateContent>
      </w:r>
    </w:p>
    <w:p w14:paraId="609A87C0" w14:textId="77777777" w:rsidR="001350DF" w:rsidRDefault="001350DF" w:rsidP="00693447">
      <w:pPr>
        <w:spacing w:after="0" w:line="240" w:lineRule="auto"/>
      </w:pPr>
    </w:p>
    <w:p w14:paraId="2356C6B0" w14:textId="783F04FC" w:rsidR="00A25EB0" w:rsidRDefault="00592C18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7961AC4" wp14:editId="24AF2000">
                <wp:simplePos x="0" y="0"/>
                <wp:positionH relativeFrom="column">
                  <wp:posOffset>3039466</wp:posOffset>
                </wp:positionH>
                <wp:positionV relativeFrom="paragraph">
                  <wp:posOffset>77064</wp:posOffset>
                </wp:positionV>
                <wp:extent cx="1887220" cy="1242999"/>
                <wp:effectExtent l="0" t="0" r="17780" b="14605"/>
                <wp:wrapNone/>
                <wp:docPr id="2" name="Rectangle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242999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DCB724B" w14:textId="4ADE9874" w:rsidR="003A2CFB" w:rsidRPr="00560609" w:rsidRDefault="003A2CFB" w:rsidP="003A2CFB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492 r</w:t>
                            </w:r>
                            <w:r w:rsidR="00560609"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ecords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removed </w:t>
                            </w:r>
                            <w:r w:rsidR="00560609" w:rsidRPr="00A85C0A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18"/>
                                <w:szCs w:val="20"/>
                              </w:rPr>
                              <w:t>before screening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due to d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uplicate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s</w:t>
                            </w:r>
                          </w:p>
                          <w:p w14:paraId="4D296EC4" w14:textId="4992B3EB" w:rsidR="00560609" w:rsidRPr="00560609" w:rsidRDefault="00560609" w:rsidP="00560609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7961AC4" id="Rectangle 2" o:spid="_x0000_s1027" style="position:absolute;margin-left:239.35pt;margin-top:6.05pt;width:148.6pt;height:97.8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" filled="f" strokecolor="black [3213]" strokeweight="1pt">
                <v:textbox>
                  <w:txbxContent>
                    <w:p w14:paraId="3DCB724B" w14:textId="4ADE9874" w:rsidR="003A2CFB" w:rsidRPr="00560609" w:rsidRDefault="003A2CFB" w:rsidP="003A2CFB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492 r</w:t>
                      </w:r>
                      <w:r w:rsidR="00560609"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ecords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removed </w:t>
                      </w:r>
                      <w:r w:rsidR="00560609" w:rsidRPr="00A85C0A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18"/>
                          <w:szCs w:val="20"/>
                        </w:rPr>
                        <w:t>before screening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due to d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uplicate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s</w:t>
                      </w:r>
                    </w:p>
                    <w:p w14:paraId="4D296EC4" w14:textId="4992B3EB" w:rsidR="00560609" w:rsidRPr="00560609" w:rsidRDefault="00560609" w:rsidP="00560609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  <w:r w:rsidR="00560609"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65FC63CD" wp14:editId="1E8D9BAC">
                <wp:simplePos x="0" y="0"/>
                <wp:positionH relativeFrom="column">
                  <wp:posOffset>559613</wp:posOffset>
                </wp:positionH>
                <wp:positionV relativeFrom="paragraph">
                  <wp:posOffset>77064</wp:posOffset>
                </wp:positionV>
                <wp:extent cx="1887220" cy="1243584"/>
                <wp:effectExtent l="0" t="0" r="17780" b="13970"/>
                <wp:wrapNone/>
                <wp:docPr id="1" name="Rectangle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243584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33C3AE" w14:textId="4EF9784A" w:rsidR="00560609" w:rsidRDefault="003A2CFB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2246 reco</w:t>
                            </w:r>
                            <w:r w:rsidR="00E63491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ds identified </w:t>
                            </w:r>
                            <w:r w:rsidR="00B1263E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from</w:t>
                            </w:r>
                            <w:r w:rsidR="009F5D8B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*</w:t>
                            </w:r>
                            <w:r w:rsidR="00B1263E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:</w:t>
                            </w:r>
                          </w:p>
                          <w:p w14:paraId="68E6F19B" w14:textId="01EA67C1" w:rsidR="00560609" w:rsidRDefault="003A2CFB" w:rsidP="00560609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E63491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18"/>
                                <w:szCs w:val="20"/>
                              </w:rPr>
                              <w:t>PubMed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178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7ECFA9D6" w14:textId="406757EE" w:rsidR="00C73533" w:rsidRDefault="003A2CFB" w:rsidP="00C73533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E63491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18"/>
                                <w:szCs w:val="20"/>
                              </w:rPr>
                              <w:t>ScienceDirect</w:t>
                            </w:r>
                            <w:r w:rsidR="00B1263E" w:rsidRPr="00E63491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1721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  <w:p w14:paraId="4A96D818" w14:textId="0D48ED54" w:rsidR="003A2CFB" w:rsidRDefault="003A2CFB" w:rsidP="003A2CFB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E63491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18"/>
                                <w:szCs w:val="20"/>
                              </w:rPr>
                              <w:t>Web of Science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(n = 265)</w:t>
                            </w:r>
                          </w:p>
                          <w:p w14:paraId="17ECFEA4" w14:textId="4CE676C6" w:rsidR="003A2CFB" w:rsidRDefault="003A2CFB" w:rsidP="003A2CFB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E63491">
                              <w:rPr>
                                <w:rFonts w:ascii="Arial" w:hAnsi="Arial" w:cs="Arial"/>
                                <w:i/>
                                <w:iCs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Scopus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(n = 82)</w:t>
                            </w:r>
                          </w:p>
                          <w:p w14:paraId="72734123" w14:textId="77777777" w:rsidR="003A2CFB" w:rsidRPr="00560609" w:rsidRDefault="003A2CFB" w:rsidP="00C73533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5FC63CD" id="Rectangle 1" o:spid="_x0000_s1028" style="position:absolute;margin-left:44.05pt;margin-top:6.05pt;width:148.6pt;height:97.9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" filled="f" strokecolor="black [3213]" strokeweight="1pt">
                <v:textbox>
                  <w:txbxContent>
                    <w:p w14:paraId="7C33C3AE" w14:textId="4EF9784A" w:rsidR="00560609" w:rsidRDefault="003A2CFB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2246 reco</w:t>
                      </w:r>
                      <w:r w:rsidR="00E63491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ds identified </w:t>
                      </w:r>
                      <w:r w:rsidR="00B1263E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from</w:t>
                      </w:r>
                      <w:r w:rsidR="009F5D8B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*</w:t>
                      </w:r>
                      <w:r w:rsidR="00B1263E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:</w:t>
                      </w:r>
                    </w:p>
                    <w:p w14:paraId="68E6F19B" w14:textId="01EA67C1" w:rsidR="00560609" w:rsidRDefault="003A2CFB" w:rsidP="00560609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E63491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18"/>
                          <w:szCs w:val="20"/>
                        </w:rPr>
                        <w:t>PubMed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178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7ECFA9D6" w14:textId="406757EE" w:rsidR="00C73533" w:rsidRDefault="003A2CFB" w:rsidP="00C73533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E63491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18"/>
                          <w:szCs w:val="20"/>
                        </w:rPr>
                        <w:t>ScienceDirect</w:t>
                      </w:r>
                      <w:r w:rsidR="00B1263E" w:rsidRPr="00E63491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18"/>
                          <w:szCs w:val="20"/>
                        </w:rPr>
                        <w:t xml:space="preserve"> 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1721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  <w:p w14:paraId="4A96D818" w14:textId="0D48ED54" w:rsidR="003A2CFB" w:rsidRDefault="003A2CFB" w:rsidP="003A2CFB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E63491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18"/>
                          <w:szCs w:val="20"/>
                        </w:rPr>
                        <w:t>Web of Science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(n = 265)</w:t>
                      </w:r>
                    </w:p>
                    <w:p w14:paraId="17ECFEA4" w14:textId="4CE676C6" w:rsidR="003A2CFB" w:rsidRDefault="003A2CFB" w:rsidP="003A2CFB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E63491">
                        <w:rPr>
                          <w:rFonts w:ascii="Arial" w:hAnsi="Arial" w:cs="Arial"/>
                          <w:i/>
                          <w:iCs/>
                          <w:color w:val="000000" w:themeColor="text1"/>
                          <w:sz w:val="18"/>
                          <w:szCs w:val="20"/>
                        </w:rPr>
                        <w:t xml:space="preserve">Scopus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(n = 82)</w:t>
                      </w:r>
                    </w:p>
                    <w:p w14:paraId="72734123" w14:textId="77777777" w:rsidR="003A2CFB" w:rsidRPr="00560609" w:rsidRDefault="003A2CFB" w:rsidP="00C73533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</w:p>
                  </w:txbxContent>
                </v:textbox>
              </v:rect>
            </w:pict>
          </mc:Fallback>
        </mc:AlternateContent>
      </w:r>
    </w:p>
    <w:p w14:paraId="53112407" w14:textId="77777777" w:rsidR="00A25EB0" w:rsidRDefault="00A25EB0" w:rsidP="00693447">
      <w:pPr>
        <w:spacing w:after="0" w:line="240" w:lineRule="auto"/>
      </w:pPr>
    </w:p>
    <w:p w14:paraId="53A0156E" w14:textId="77777777" w:rsidR="00A25EB0" w:rsidRDefault="001502CF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1248" behindDoc="0" locked="0" layoutInCell="1" allowOverlap="1" wp14:anchorId="3999D40D" wp14:editId="1EACE2BF">
                <wp:simplePos x="0" y="0"/>
                <wp:positionH relativeFrom="column">
                  <wp:posOffset>-403543</wp:posOffset>
                </wp:positionH>
                <wp:positionV relativeFrom="paragraph">
                  <wp:posOffset>222567</wp:posOffset>
                </wp:positionV>
                <wp:extent cx="1276985" cy="262890"/>
                <wp:effectExtent l="0" t="7302" r="11112" b="11113"/>
                <wp:wrapNone/>
                <wp:docPr id="31" name="Flowchart: Alternate Process 3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1276985" cy="262890"/>
                        </a:xfrm>
                        <a:prstGeom prst="flowChartAlternateProcess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2151D2E" w14:textId="77777777" w:rsidR="001502CF" w:rsidRPr="001502CF" w:rsidRDefault="001502CF" w:rsidP="001502C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 w:rsidRPr="001502CF"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Identification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999D40D" id="Flowchart: Alternate Process 31" o:spid="_x0000_s1029" type="#_x0000_t176" style="position:absolute;margin-left:-31.8pt;margin-top:17.5pt;width:100.55pt;height:20.7pt;rotation:-90;z-index:251701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" fillcolor="#9cc2e5 [1944]" strokecolor="black [3213]" strokeweight="1pt">
                <v:textbox>
                  <w:txbxContent>
                    <w:p w14:paraId="22151D2E" w14:textId="77777777" w:rsidR="001502CF" w:rsidRPr="001502CF" w:rsidRDefault="001502CF" w:rsidP="001502C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 w:rsidRPr="001502CF"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Identification</w:t>
                      </w:r>
                    </w:p>
                  </w:txbxContent>
                </v:textbox>
              </v:shape>
            </w:pict>
          </mc:Fallback>
        </mc:AlternateContent>
      </w:r>
    </w:p>
    <w:p w14:paraId="3F630496" w14:textId="77777777" w:rsidR="00A25EB0" w:rsidRDefault="00A25EB0" w:rsidP="00693447">
      <w:pPr>
        <w:spacing w:after="0" w:line="240" w:lineRule="auto"/>
      </w:pPr>
    </w:p>
    <w:p w14:paraId="54B3D059" w14:textId="77777777" w:rsidR="00A25EB0" w:rsidRDefault="00E734EB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79744" behindDoc="0" locked="0" layoutInCell="1" allowOverlap="1" wp14:anchorId="17302BD8" wp14:editId="2E0EB66A">
                <wp:simplePos x="0" y="0"/>
                <wp:positionH relativeFrom="column">
                  <wp:posOffset>2454250</wp:posOffset>
                </wp:positionH>
                <wp:positionV relativeFrom="paragraph">
                  <wp:posOffset>9550</wp:posOffset>
                </wp:positionV>
                <wp:extent cx="563270" cy="0"/>
                <wp:effectExtent l="0" t="76200" r="27305" b="95250"/>
                <wp:wrapNone/>
                <wp:docPr id="14" name="Straight Arrow Connector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70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6BAD952B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14" o:spid="_x0000_s1026" type="#_x0000_t32" style="position:absolute;margin-left:193.25pt;margin-top:.75pt;width:44.35pt;height:0;z-index:25167974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" strokecolor="black [3213]" strokeweight=".5pt">
                <v:stroke endarrow="block" joinstyle="miter"/>
              </v:shape>
            </w:pict>
          </mc:Fallback>
        </mc:AlternateContent>
      </w:r>
    </w:p>
    <w:p w14:paraId="114CC8B7" w14:textId="77777777" w:rsidR="00A25EB0" w:rsidRDefault="00A25EB0" w:rsidP="00693447">
      <w:pPr>
        <w:spacing w:after="0" w:line="240" w:lineRule="auto"/>
      </w:pPr>
    </w:p>
    <w:p w14:paraId="49BCDAEA" w14:textId="5D7E8EC1" w:rsidR="00A25EB0" w:rsidRDefault="00A25EB0" w:rsidP="00693447">
      <w:pPr>
        <w:spacing w:after="0" w:line="240" w:lineRule="auto"/>
      </w:pPr>
    </w:p>
    <w:p w14:paraId="6D2712F4" w14:textId="075EF2E4" w:rsidR="00A25EB0" w:rsidRDefault="00A7746A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6368" behindDoc="0" locked="0" layoutInCell="1" allowOverlap="1" wp14:anchorId="56EC9F21" wp14:editId="0B9F6503">
                <wp:simplePos x="0" y="0"/>
                <wp:positionH relativeFrom="column">
                  <wp:posOffset>1400175</wp:posOffset>
                </wp:positionH>
                <wp:positionV relativeFrom="paragraph">
                  <wp:posOffset>128905</wp:posOffset>
                </wp:positionV>
                <wp:extent cx="0" cy="281305"/>
                <wp:effectExtent l="76200" t="0" r="57150" b="61595"/>
                <wp:wrapNone/>
                <wp:docPr id="27" name="Straight Arrow Connector 2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281305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type w14:anchorId="7EE18D1C" id="_x0000_t32" coordsize="21600,21600" o:spt="32" o:oned="t" path="m,l21600,21600e" filled="f">
                <v:path arrowok="t" fillok="f" o:connecttype="none"/>
                <o:lock v:ext="edit" shapetype="t"/>
              </v:shapetype>
              <v:shape id="Straight Arrow Connector 27" o:spid="_x0000_s1026" type="#_x0000_t32" style="position:absolute;margin-left:110.25pt;margin-top:10.15pt;width:0;height:22.15pt;z-index:2517063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" strokecolor="black [3213]" strokeweight=".5pt">
                <v:stroke endarrow="block" joinstyle="miter"/>
              </v:shape>
            </w:pict>
          </mc:Fallback>
        </mc:AlternateContent>
      </w:r>
    </w:p>
    <w:p w14:paraId="0F0F1394" w14:textId="77777777" w:rsidR="00A25EB0" w:rsidRDefault="00A25EB0" w:rsidP="00693447">
      <w:pPr>
        <w:spacing w:after="0" w:line="240" w:lineRule="auto"/>
      </w:pPr>
    </w:p>
    <w:p w14:paraId="506ECED6" w14:textId="2DFFFF0F" w:rsidR="00A25EB0" w:rsidRDefault="00ED445B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1792" behindDoc="0" locked="0" layoutInCell="1" allowOverlap="1" wp14:anchorId="268C9137" wp14:editId="09336F96">
                <wp:simplePos x="0" y="0"/>
                <wp:positionH relativeFrom="column">
                  <wp:posOffset>2453640</wp:posOffset>
                </wp:positionH>
                <wp:positionV relativeFrom="paragraph">
                  <wp:posOffset>328295</wp:posOffset>
                </wp:positionV>
                <wp:extent cx="563245" cy="0"/>
                <wp:effectExtent l="0" t="76200" r="27305" b="95250"/>
                <wp:wrapNone/>
                <wp:docPr id="15" name="Straight Arrow Connector 15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4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022A19B4" id="Straight Arrow Connector 15" o:spid="_x0000_s1026" type="#_x0000_t32" style="position:absolute;margin-left:193.2pt;margin-top:25.85pt;width:44.35pt;height:0;z-index:2516817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" strokecolor="black [3213]" strokeweight=".5pt">
                <v:stroke endarrow="block" joinstyle="miter"/>
              </v:shape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4C37AEA5" wp14:editId="0F33C3F0">
                <wp:simplePos x="0" y="0"/>
                <wp:positionH relativeFrom="column">
                  <wp:posOffset>559435</wp:posOffset>
                </wp:positionH>
                <wp:positionV relativeFrom="paragraph">
                  <wp:posOffset>74930</wp:posOffset>
                </wp:positionV>
                <wp:extent cx="1887220" cy="526415"/>
                <wp:effectExtent l="0" t="0" r="17780" b="26035"/>
                <wp:wrapNone/>
                <wp:docPr id="3" name="Rectangle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F568A1" w14:textId="4366E5F8" w:rsidR="00560609" w:rsidRPr="00560609" w:rsidRDefault="003A2CFB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1754</w:t>
                            </w:r>
                            <w:r w:rsidR="00B6569E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screened for relevance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37AEA5" id="Rectangle 3" o:spid="_x0000_s1030" style="position:absolute;margin-left:44.05pt;margin-top:5.9pt;width:148.6pt;height:41.45pt;z-index:251663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" filled="f" strokecolor="black [3213]" strokeweight="1pt">
                <v:textbox>
                  <w:txbxContent>
                    <w:p w14:paraId="2EF568A1" w14:textId="4366E5F8" w:rsidR="00560609" w:rsidRPr="00560609" w:rsidRDefault="003A2CFB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1754</w:t>
                      </w:r>
                      <w:r w:rsidR="00B6569E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screened for relevance</w:t>
                      </w:r>
                    </w:p>
                  </w:txbxContent>
                </v:textbox>
              </v:rect>
            </w:pict>
          </mc:Fallback>
        </mc:AlternateContent>
      </w:r>
      <w:r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FF0996A" wp14:editId="5C3A5F6F">
                <wp:simplePos x="0" y="0"/>
                <wp:positionH relativeFrom="column">
                  <wp:posOffset>3048000</wp:posOffset>
                </wp:positionH>
                <wp:positionV relativeFrom="paragraph">
                  <wp:posOffset>74930</wp:posOffset>
                </wp:positionV>
                <wp:extent cx="1887220" cy="526415"/>
                <wp:effectExtent l="0" t="0" r="17780" b="26035"/>
                <wp:wrapNone/>
                <wp:docPr id="4" name="Rectangle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2641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7FEB489" w14:textId="2D5B1DA9" w:rsidR="003A2CFB" w:rsidRPr="00B6569E" w:rsidRDefault="00B6569E" w:rsidP="00B6569E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1523</w:t>
                            </w:r>
                            <w:r w:rsidR="00560609" w:rsidRPr="00B6569E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excluded</w:t>
                            </w:r>
                            <w:r w:rsidR="003A2CFB" w:rsidRPr="00B6569E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on screening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FF0996A" id="Rectangle 4" o:spid="_x0000_s1031" style="position:absolute;margin-left:240pt;margin-top:5.9pt;width:148.6pt;height:41.4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" filled="f" strokecolor="black [3213]" strokeweight="1pt">
                <v:textbox>
                  <w:txbxContent>
                    <w:p w14:paraId="17FEB489" w14:textId="2D5B1DA9" w:rsidR="003A2CFB" w:rsidRPr="00B6569E" w:rsidRDefault="00B6569E" w:rsidP="00B6569E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1523</w:t>
                      </w:r>
                      <w:r w:rsidR="00560609" w:rsidRPr="00B6569E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excluded</w:t>
                      </w:r>
                      <w:r w:rsidR="003A2CFB" w:rsidRPr="00B6569E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on screening</w:t>
                      </w:r>
                    </w:p>
                  </w:txbxContent>
                </v:textbox>
              </v:rect>
            </w:pict>
          </mc:Fallback>
        </mc:AlternateContent>
      </w:r>
    </w:p>
    <w:p w14:paraId="4601B8D1" w14:textId="7A0AAB30" w:rsidR="00A25EB0" w:rsidRDefault="00A25EB0" w:rsidP="00693447">
      <w:pPr>
        <w:spacing w:after="0" w:line="240" w:lineRule="auto"/>
      </w:pPr>
    </w:p>
    <w:p w14:paraId="4B1BF1EE" w14:textId="50A871F2" w:rsidR="00A25EB0" w:rsidRDefault="00A25EB0" w:rsidP="00693447">
      <w:pPr>
        <w:spacing w:after="0" w:line="240" w:lineRule="auto"/>
      </w:pPr>
    </w:p>
    <w:p w14:paraId="0A1D26A8" w14:textId="6098C2AF" w:rsidR="00A25EB0" w:rsidRDefault="003A2CFB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6608" behindDoc="0" locked="0" layoutInCell="1" allowOverlap="1" wp14:anchorId="21EE5CFA" wp14:editId="2E3E811F">
                <wp:simplePos x="0" y="0"/>
                <wp:positionH relativeFrom="column">
                  <wp:posOffset>1397000</wp:posOffset>
                </wp:positionH>
                <wp:positionV relativeFrom="paragraph">
                  <wp:posOffset>120015</wp:posOffset>
                </wp:positionV>
                <wp:extent cx="0" cy="1005840"/>
                <wp:effectExtent l="76200" t="0" r="57150" b="60960"/>
                <wp:wrapNone/>
                <wp:docPr id="1116489088" name="Straight Arrow Connector 111648908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100584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30C893B1" id="Straight Arrow Connector 1116489088" o:spid="_x0000_s1026" type="#_x0000_t32" style="position:absolute;margin-left:110pt;margin-top:9.45pt;width:0;height:79.2pt;z-index:251716608;visibility:visible;mso-wrap-style:squar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" strokecolor="black [3213]" strokeweight=".5pt">
                <v:stroke endarrow="block" joinstyle="miter"/>
              </v:shape>
            </w:pict>
          </mc:Fallback>
        </mc:AlternateContent>
      </w:r>
    </w:p>
    <w:p w14:paraId="1B60C3CA" w14:textId="2A580400" w:rsidR="00A25EB0" w:rsidRDefault="00A25EB0" w:rsidP="00693447">
      <w:pPr>
        <w:spacing w:after="0" w:line="240" w:lineRule="auto"/>
      </w:pPr>
    </w:p>
    <w:p w14:paraId="6A43DE2B" w14:textId="2452A166" w:rsidR="00A25EB0" w:rsidRDefault="003A2CFB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3296" behindDoc="0" locked="0" layoutInCell="1" allowOverlap="1" wp14:anchorId="057AAEFF" wp14:editId="27C9D084">
                <wp:simplePos x="0" y="0"/>
                <wp:positionH relativeFrom="column">
                  <wp:posOffset>-864553</wp:posOffset>
                </wp:positionH>
                <wp:positionV relativeFrom="paragraph">
                  <wp:posOffset>181294</wp:posOffset>
                </wp:positionV>
                <wp:extent cx="2190118" cy="262890"/>
                <wp:effectExtent l="0" t="7937" r="11747" b="11748"/>
                <wp:wrapNone/>
                <wp:docPr id="32" name="Flowchart: Alternate Process 3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2190118" cy="262890"/>
                        </a:xfrm>
                        <a:prstGeom prst="flowChartAlternateProcess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7CAB44" w14:textId="77777777" w:rsidR="001502CF" w:rsidRDefault="001502CF" w:rsidP="001502C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Screening</w:t>
                            </w:r>
                          </w:p>
                          <w:p w14:paraId="22C31982" w14:textId="77777777" w:rsidR="001502CF" w:rsidRPr="001502CF" w:rsidRDefault="001502CF" w:rsidP="001502C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57AAEFF" id="Flowchart: Alternate Process 32" o:spid="_x0000_s1032" type="#_x0000_t176" style="position:absolute;margin-left:-68.1pt;margin-top:14.3pt;width:172.45pt;height:20.7pt;rotation:-90;z-index:251703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" fillcolor="#9cc2e5 [1944]" strokecolor="black [3213]" strokeweight="1pt">
                <v:textbox>
                  <w:txbxContent>
                    <w:p w14:paraId="2D7CAB44" w14:textId="77777777" w:rsidR="001502CF" w:rsidRDefault="001502CF" w:rsidP="001502C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Screening</w:t>
                      </w:r>
                    </w:p>
                    <w:p w14:paraId="22C31982" w14:textId="77777777" w:rsidR="001502CF" w:rsidRPr="001502CF" w:rsidRDefault="001502CF" w:rsidP="001502CF">
                      <w:pPr>
                        <w:spacing w:after="0" w:line="240" w:lineRule="auto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8AF03E4" w14:textId="073BBE50" w:rsidR="00A25EB0" w:rsidRDefault="00A25EB0" w:rsidP="00693447">
      <w:pPr>
        <w:spacing w:after="0" w:line="240" w:lineRule="auto"/>
      </w:pPr>
    </w:p>
    <w:p w14:paraId="7D352DB9" w14:textId="65ABFCBB" w:rsidR="00A25EB0" w:rsidRDefault="00A25EB0" w:rsidP="00693447">
      <w:pPr>
        <w:spacing w:after="0" w:line="240" w:lineRule="auto"/>
      </w:pPr>
    </w:p>
    <w:p w14:paraId="7C28019F" w14:textId="3143F645" w:rsidR="00A25EB0" w:rsidRDefault="005A73CB" w:rsidP="00693447">
      <w:pPr>
        <w:spacing w:after="0" w:line="240" w:lineRule="auto"/>
      </w:pPr>
      <w:r w:rsidRPr="00560609">
        <w:rPr>
          <w:noProof/>
        </w:rPr>
        <mc:AlternateContent>
          <mc:Choice Requires="wps">
            <w:drawing>
              <wp:anchor distT="0" distB="0" distL="114300" distR="114300" simplePos="0" relativeHeight="251671552" behindDoc="0" locked="0" layoutInCell="1" allowOverlap="1" wp14:anchorId="0A6784D8" wp14:editId="098FD5C3">
                <wp:simplePos x="0" y="0"/>
                <wp:positionH relativeFrom="column">
                  <wp:posOffset>3070225</wp:posOffset>
                </wp:positionH>
                <wp:positionV relativeFrom="paragraph">
                  <wp:posOffset>72390</wp:posOffset>
                </wp:positionV>
                <wp:extent cx="1887220" cy="1133475"/>
                <wp:effectExtent l="0" t="0" r="17780" b="28575"/>
                <wp:wrapNone/>
                <wp:docPr id="9" name="Rectangle 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113347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1873D5E" w14:textId="77777777" w:rsidR="00560609" w:rsidRDefault="00560609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Re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p</w:t>
                            </w: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or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t</w:t>
                            </w:r>
                            <w:r w:rsidRP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s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excluded</w:t>
                            </w:r>
                            <w:r w:rsidR="000A0D15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:</w:t>
                            </w:r>
                          </w:p>
                          <w:p w14:paraId="1C4A23C8" w14:textId="5C086AC0" w:rsidR="00560609" w:rsidRDefault="00B6569E" w:rsidP="00560609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</w:pPr>
                            <w:r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No stratification of age of population</w:t>
                            </w:r>
                            <w:r w:rsidR="00560609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 xml:space="preserve"> (</w:t>
                            </w:r>
                            <w:r w:rsidR="00E662AF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n</w:t>
                            </w:r>
                            <w:r w:rsidR="00560609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 xml:space="preserve"> =</w:t>
                            </w:r>
                            <w:r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 xml:space="preserve"> </w:t>
                            </w:r>
                            <w:r w:rsidR="0066572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50</w:t>
                            </w:r>
                            <w:r w:rsidR="00560609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)</w:t>
                            </w:r>
                          </w:p>
                          <w:p w14:paraId="5DAE49E8" w14:textId="36B13E55" w:rsidR="00B6569E" w:rsidRPr="00B6569E" w:rsidRDefault="00B6569E" w:rsidP="00560609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No details on developing countries included (</w:t>
                            </w:r>
                            <w:r w:rsidR="0066572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25)</w:t>
                            </w:r>
                          </w:p>
                          <w:p w14:paraId="2ED8A9B3" w14:textId="5E5E94B0" w:rsidR="00B6569E" w:rsidRPr="00B6569E" w:rsidRDefault="00B6569E" w:rsidP="00560609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</w:pPr>
                            <w:r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Maternal health, pre-term births and stillbirths (n=24)</w:t>
                            </w:r>
                          </w:p>
                          <w:p w14:paraId="634B60F5" w14:textId="50B5E517" w:rsidR="00560609" w:rsidRPr="00B6569E" w:rsidRDefault="00B6569E" w:rsidP="00560609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</w:pPr>
                            <w:r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 xml:space="preserve">No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 xml:space="preserve">specified </w:t>
                            </w:r>
                            <w:r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 xml:space="preserve">health outcomes </w:t>
                            </w:r>
                            <w:r w:rsidR="00560609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(</w:t>
                            </w:r>
                            <w:r w:rsidR="00E662AF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n</w:t>
                            </w:r>
                            <w:r w:rsidR="00560609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 xml:space="preserve"> =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49</w:t>
                            </w:r>
                            <w:r w:rsidR="00560609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)</w:t>
                            </w:r>
                          </w:p>
                          <w:p w14:paraId="16997DBE" w14:textId="6F89B5D9" w:rsidR="00560609" w:rsidRPr="00B6569E" w:rsidRDefault="00B6569E" w:rsidP="00B6569E">
                            <w:pPr>
                              <w:spacing w:after="0" w:line="240" w:lineRule="auto"/>
                              <w:ind w:left="284"/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 xml:space="preserve">No specified </w:t>
                            </w:r>
                            <w:r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climate variable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s</w:t>
                            </w:r>
                            <w:r w:rsidR="00560609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 xml:space="preserve"> (</w:t>
                            </w:r>
                            <w:r w:rsidR="00E662AF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n</w:t>
                            </w:r>
                            <w:r w:rsidR="00560609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 xml:space="preserve"> = 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38</w:t>
                            </w:r>
                            <w:r w:rsidR="00560609" w:rsidRPr="00B6569E">
                              <w:rPr>
                                <w:rFonts w:ascii="Arial" w:hAnsi="Arial" w:cs="Arial"/>
                                <w:color w:val="000000" w:themeColor="text1"/>
                                <w:sz w:val="14"/>
                                <w:szCs w:val="16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A6784D8" id="Rectangle 9" o:spid="_x0000_s1033" style="position:absolute;margin-left:241.75pt;margin-top:5.7pt;width:148.6pt;height:89.25pt;z-index:251671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" filled="f" strokecolor="black [3213]" strokeweight="1pt">
                <v:textbox>
                  <w:txbxContent>
                    <w:p w14:paraId="61873D5E" w14:textId="77777777" w:rsidR="00560609" w:rsidRDefault="00560609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Re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p</w:t>
                      </w: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or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t</w:t>
                      </w:r>
                      <w:r w:rsidRP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s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excluded</w:t>
                      </w:r>
                      <w:r w:rsidR="000A0D15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:</w:t>
                      </w:r>
                    </w:p>
                    <w:p w14:paraId="1C4A23C8" w14:textId="5C086AC0" w:rsidR="00560609" w:rsidRDefault="00B6569E" w:rsidP="00560609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</w:pPr>
                      <w:r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No stratification of age of population</w:t>
                      </w:r>
                      <w:r w:rsidR="00560609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 xml:space="preserve"> (</w:t>
                      </w:r>
                      <w:r w:rsidR="00E662AF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n</w:t>
                      </w:r>
                      <w:r w:rsidR="00560609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 xml:space="preserve"> =</w:t>
                      </w:r>
                      <w:r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 xml:space="preserve"> </w:t>
                      </w:r>
                      <w:r w:rsidR="0066572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50</w:t>
                      </w:r>
                      <w:r w:rsidR="00560609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)</w:t>
                      </w:r>
                    </w:p>
                    <w:p w14:paraId="5DAE49E8" w14:textId="36B13E55" w:rsidR="00B6569E" w:rsidRPr="00B6569E" w:rsidRDefault="00B6569E" w:rsidP="00560609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No details on developing countries included (</w:t>
                      </w:r>
                      <w:r w:rsidR="0066572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25)</w:t>
                      </w:r>
                    </w:p>
                    <w:p w14:paraId="2ED8A9B3" w14:textId="5E5E94B0" w:rsidR="00B6569E" w:rsidRPr="00B6569E" w:rsidRDefault="00B6569E" w:rsidP="00560609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</w:pPr>
                      <w:r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Maternal health, pre-term births and stillbirths (n=24)</w:t>
                      </w:r>
                    </w:p>
                    <w:p w14:paraId="634B60F5" w14:textId="50B5E517" w:rsidR="00560609" w:rsidRPr="00B6569E" w:rsidRDefault="00B6569E" w:rsidP="00560609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</w:pPr>
                      <w:r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 xml:space="preserve">No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 xml:space="preserve">specified </w:t>
                      </w:r>
                      <w:r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 xml:space="preserve">health outcomes </w:t>
                      </w:r>
                      <w:r w:rsidR="00560609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(</w:t>
                      </w:r>
                      <w:r w:rsidR="00E662AF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n</w:t>
                      </w:r>
                      <w:r w:rsidR="00560609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 xml:space="preserve"> =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49</w:t>
                      </w:r>
                      <w:r w:rsidR="00560609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)</w:t>
                      </w:r>
                    </w:p>
                    <w:p w14:paraId="16997DBE" w14:textId="6F89B5D9" w:rsidR="00560609" w:rsidRPr="00B6569E" w:rsidRDefault="00B6569E" w:rsidP="00B6569E">
                      <w:pPr>
                        <w:spacing w:after="0" w:line="240" w:lineRule="auto"/>
                        <w:ind w:left="284"/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 xml:space="preserve">No specified </w:t>
                      </w:r>
                      <w:r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climate variable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s</w:t>
                      </w:r>
                      <w:r w:rsidR="00560609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 xml:space="preserve"> (</w:t>
                      </w:r>
                      <w:r w:rsidR="00E662AF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n</w:t>
                      </w:r>
                      <w:r w:rsidR="00560609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 xml:space="preserve"> = 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38</w:t>
                      </w:r>
                      <w:r w:rsidR="00560609" w:rsidRPr="00B6569E">
                        <w:rPr>
                          <w:rFonts w:ascii="Arial" w:hAnsi="Arial" w:cs="Arial"/>
                          <w:color w:val="000000" w:themeColor="text1"/>
                          <w:sz w:val="14"/>
                          <w:szCs w:val="16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25D334DD" w14:textId="74F4D7B1" w:rsidR="00A25EB0" w:rsidRDefault="003A2CFB" w:rsidP="00693447">
      <w:pPr>
        <w:spacing w:after="0" w:line="240" w:lineRule="auto"/>
      </w:pPr>
      <w:r w:rsidRPr="00560609">
        <w:rPr>
          <w:noProof/>
        </w:rPr>
        <mc:AlternateContent>
          <mc:Choice Requires="wps">
            <w:drawing>
              <wp:anchor distT="0" distB="0" distL="114300" distR="114300" simplePos="0" relativeHeight="251670528" behindDoc="0" locked="0" layoutInCell="1" allowOverlap="1" wp14:anchorId="256BB765" wp14:editId="22646FBC">
                <wp:simplePos x="0" y="0"/>
                <wp:positionH relativeFrom="column">
                  <wp:posOffset>527050</wp:posOffset>
                </wp:positionH>
                <wp:positionV relativeFrom="paragraph">
                  <wp:posOffset>140970</wp:posOffset>
                </wp:positionV>
                <wp:extent cx="1887220" cy="539115"/>
                <wp:effectExtent l="0" t="0" r="17780" b="13335"/>
                <wp:wrapNone/>
                <wp:docPr id="8" name="Rectangle 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539115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4D83F31" w14:textId="62D681BF" w:rsidR="00560609" w:rsidRPr="00560609" w:rsidRDefault="00B6569E" w:rsidP="00560609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231</w:t>
                            </w:r>
                            <w:r w:rsidR="00560609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assessed for eligibility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56BB765" id="Rectangle 8" o:spid="_x0000_s1034" style="position:absolute;margin-left:41.5pt;margin-top:11.1pt;width:148.6pt;height:42.45pt;z-index:251670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" filled="f" strokecolor="black [3213]" strokeweight="1pt">
                <v:textbox>
                  <w:txbxContent>
                    <w:p w14:paraId="04D83F31" w14:textId="62D681BF" w:rsidR="00560609" w:rsidRPr="00560609" w:rsidRDefault="00B6569E" w:rsidP="00560609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231</w:t>
                      </w:r>
                      <w:r w:rsidR="00560609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assessed for eligibility</w:t>
                      </w:r>
                    </w:p>
                  </w:txbxContent>
                </v:textbox>
              </v:rect>
            </w:pict>
          </mc:Fallback>
        </mc:AlternateContent>
      </w:r>
    </w:p>
    <w:p w14:paraId="329FBEC1" w14:textId="1206FDD1" w:rsidR="00A25EB0" w:rsidRDefault="00A7746A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85888" behindDoc="0" locked="0" layoutInCell="1" allowOverlap="1" wp14:anchorId="2DFD1A2A" wp14:editId="477BE79A">
                <wp:simplePos x="0" y="0"/>
                <wp:positionH relativeFrom="column">
                  <wp:posOffset>2476500</wp:posOffset>
                </wp:positionH>
                <wp:positionV relativeFrom="paragraph">
                  <wp:posOffset>294640</wp:posOffset>
                </wp:positionV>
                <wp:extent cx="563245" cy="0"/>
                <wp:effectExtent l="0" t="76200" r="27305" b="95250"/>
                <wp:wrapNone/>
                <wp:docPr id="17" name="Straight Arrow Connector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63245" cy="0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0D7AB919" id="Straight Arrow Connector 17" o:spid="_x0000_s1026" type="#_x0000_t32" style="position:absolute;margin-left:195pt;margin-top:23.2pt;width:44.35pt;height:0;z-index:2516858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" strokecolor="black [3213]" strokeweight=".5pt">
                <v:stroke endarrow="block" joinstyle="miter"/>
              </v:shape>
            </w:pict>
          </mc:Fallback>
        </mc:AlternateContent>
      </w:r>
    </w:p>
    <w:p w14:paraId="3565BBFE" w14:textId="1EBB8E02" w:rsidR="00A25EB0" w:rsidRDefault="00A25EB0" w:rsidP="00693447">
      <w:pPr>
        <w:spacing w:after="0" w:line="240" w:lineRule="auto"/>
      </w:pPr>
    </w:p>
    <w:p w14:paraId="1AE9DCDD" w14:textId="77777777" w:rsidR="00A25EB0" w:rsidRDefault="00A25EB0" w:rsidP="00693447">
      <w:pPr>
        <w:spacing w:after="0" w:line="240" w:lineRule="auto"/>
      </w:pPr>
    </w:p>
    <w:p w14:paraId="18CAB8BE" w14:textId="55BDA6A0" w:rsidR="00A25EB0" w:rsidRDefault="00DB1940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14560" behindDoc="0" locked="0" layoutInCell="1" allowOverlap="1" wp14:anchorId="31891119" wp14:editId="1CB58042">
                <wp:simplePos x="0" y="0"/>
                <wp:positionH relativeFrom="column">
                  <wp:posOffset>1400810</wp:posOffset>
                </wp:positionH>
                <wp:positionV relativeFrom="paragraph">
                  <wp:posOffset>22860</wp:posOffset>
                </wp:positionV>
                <wp:extent cx="0" cy="746151"/>
                <wp:effectExtent l="76200" t="0" r="57150" b="53975"/>
                <wp:wrapNone/>
                <wp:docPr id="19" name="Straight Arrow Connector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0" cy="746151"/>
                        </a:xfrm>
                        <a:prstGeom prst="straightConnector1">
                          <a:avLst/>
                        </a:prstGeom>
                        <a:ln>
                          <a:solidFill>
                            <a:schemeClr val="tx1"/>
                          </a:solidFill>
                          <a:tailEnd type="triangle"/>
                        </a:ln>
                      </wps:spPr>
                      <wps:style>
                        <a:lnRef idx="1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 xmlns:w16sdtdh="http://schemas.microsoft.com/office/word/2020/wordml/sdtdatahash" xmlns:w16du="http://schemas.microsoft.com/office/word/2023/wordml/word16du" xmlns:w16="http://schemas.microsoft.com/office/word/2018/wordml" xmlns:w16cex="http://schemas.microsoft.com/office/word/2018/wordml/cex" xmlns:oel="http://schemas.microsoft.com/office/2019/extlst">
            <w:pict>
              <v:shape w14:anchorId="1CD387CA" id="Straight Arrow Connector 19" o:spid="_x0000_s1026" type="#_x0000_t32" style="position:absolute;margin-left:110.3pt;margin-top:1.8pt;width:0;height:58.75pt;z-index:2517145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" strokecolor="black [3213]" strokeweight=".5pt">
                <v:stroke endarrow="block" joinstyle="miter"/>
              </v:shape>
            </w:pict>
          </mc:Fallback>
        </mc:AlternateContent>
      </w:r>
    </w:p>
    <w:p w14:paraId="341E1C2D" w14:textId="77777777" w:rsidR="00A25EB0" w:rsidRDefault="00A25EB0" w:rsidP="00693447">
      <w:pPr>
        <w:spacing w:after="0" w:line="240" w:lineRule="auto"/>
      </w:pPr>
    </w:p>
    <w:p w14:paraId="022BCB4F" w14:textId="77777777" w:rsidR="00A25EB0" w:rsidRDefault="00A25EB0" w:rsidP="00693447">
      <w:pPr>
        <w:spacing w:after="0" w:line="240" w:lineRule="auto"/>
      </w:pPr>
    </w:p>
    <w:p w14:paraId="65234AD2" w14:textId="77777777" w:rsidR="00A25EB0" w:rsidRDefault="00A25EB0" w:rsidP="00693447">
      <w:pPr>
        <w:spacing w:after="0" w:line="240" w:lineRule="auto"/>
      </w:pPr>
    </w:p>
    <w:p w14:paraId="15FA522E" w14:textId="77777777" w:rsidR="00A25EB0" w:rsidRDefault="00DB1940" w:rsidP="00693447">
      <w:pPr>
        <w:spacing w:after="0" w:line="240" w:lineRule="auto"/>
      </w:pPr>
      <w:r w:rsidRPr="00560609">
        <w:rPr>
          <w:noProof/>
        </w:rPr>
        <mc:AlternateContent>
          <mc:Choice Requires="wps">
            <w:drawing>
              <wp:anchor distT="0" distB="0" distL="114300" distR="114300" simplePos="0" relativeHeight="251678720" behindDoc="0" locked="0" layoutInCell="1" allowOverlap="1" wp14:anchorId="2957DE69" wp14:editId="2AFC38B0">
                <wp:simplePos x="0" y="0"/>
                <wp:positionH relativeFrom="column">
                  <wp:posOffset>540385</wp:posOffset>
                </wp:positionH>
                <wp:positionV relativeFrom="paragraph">
                  <wp:posOffset>110795</wp:posOffset>
                </wp:positionV>
                <wp:extent cx="1887220" cy="723900"/>
                <wp:effectExtent l="0" t="0" r="17780" b="19050"/>
                <wp:wrapNone/>
                <wp:docPr id="13" name="Rectangle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7220" cy="72390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ACA85C1" w14:textId="77777777" w:rsidR="000F209F" w:rsidRDefault="000F209F" w:rsidP="000F209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Studies included in review</w:t>
                            </w:r>
                          </w:p>
                          <w:p w14:paraId="44F3165F" w14:textId="505F900B" w:rsidR="000F209F" w:rsidRPr="00560609" w:rsidRDefault="000F209F" w:rsidP="000F209F">
                            <w:pPr>
                              <w:spacing w:after="0" w:line="240" w:lineRule="auto"/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</w:pP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(</w:t>
                            </w:r>
                            <w:r w:rsidR="00E662AF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n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 xml:space="preserve"> = </w:t>
                            </w:r>
                            <w:r w:rsidR="00B6569E"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45</w:t>
                            </w:r>
                            <w:r>
                              <w:rPr>
                                <w:rFonts w:ascii="Arial" w:hAnsi="Arial" w:cs="Arial"/>
                                <w:color w:val="000000" w:themeColor="text1"/>
                                <w:sz w:val="18"/>
                                <w:szCs w:val="20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957DE69" id="Rectangle 13" o:spid="_x0000_s1035" style="position:absolute;margin-left:42.55pt;margin-top:8.7pt;width:148.6pt;height:57pt;z-index:251678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" filled="f" strokecolor="black [3213]" strokeweight="1pt">
                <v:textbox>
                  <w:txbxContent>
                    <w:p w14:paraId="6ACA85C1" w14:textId="77777777" w:rsidR="000F209F" w:rsidRDefault="000F209F" w:rsidP="000F209F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Studies included in review</w:t>
                      </w:r>
                    </w:p>
                    <w:p w14:paraId="44F3165F" w14:textId="505F900B" w:rsidR="000F209F" w:rsidRPr="00560609" w:rsidRDefault="000F209F" w:rsidP="000F209F">
                      <w:pPr>
                        <w:spacing w:after="0" w:line="240" w:lineRule="auto"/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</w:pP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(</w:t>
                      </w:r>
                      <w:r w:rsidR="00E662AF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n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 xml:space="preserve"> = </w:t>
                      </w:r>
                      <w:r w:rsidR="00B6569E"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45</w:t>
                      </w:r>
                      <w:r>
                        <w:rPr>
                          <w:rFonts w:ascii="Arial" w:hAnsi="Arial" w:cs="Arial"/>
                          <w:color w:val="000000" w:themeColor="text1"/>
                          <w:sz w:val="18"/>
                          <w:szCs w:val="20"/>
                        </w:rPr>
                        <w:t>)</w:t>
                      </w:r>
                    </w:p>
                  </w:txbxContent>
                </v:textbox>
              </v:rect>
            </w:pict>
          </mc:Fallback>
        </mc:AlternateContent>
      </w:r>
    </w:p>
    <w:p w14:paraId="3F2F6ACE" w14:textId="79FC432F" w:rsidR="00A25EB0" w:rsidRDefault="000415AD" w:rsidP="00693447">
      <w:pPr>
        <w:spacing w:after="0" w:line="240" w:lineRule="auto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705344" behindDoc="0" locked="0" layoutInCell="1" allowOverlap="1" wp14:anchorId="291789E9" wp14:editId="38637E56">
                <wp:simplePos x="0" y="0"/>
                <wp:positionH relativeFrom="column">
                  <wp:posOffset>-133509</wp:posOffset>
                </wp:positionH>
                <wp:positionV relativeFrom="paragraph">
                  <wp:posOffset>170656</wp:posOffset>
                </wp:positionV>
                <wp:extent cx="764223" cy="262890"/>
                <wp:effectExtent l="2858" t="0" r="20002" b="20003"/>
                <wp:wrapNone/>
                <wp:docPr id="33" name="Flowchart: Alternate Process 3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 rot="16200000">
                          <a:off x="0" y="0"/>
                          <a:ext cx="764223" cy="262890"/>
                        </a:xfrm>
                        <a:prstGeom prst="flowChartAlternateProcess">
                          <a:avLst/>
                        </a:prstGeom>
                        <a:solidFill>
                          <a:schemeClr val="accent5">
                            <a:lumMod val="60000"/>
                            <a:lumOff val="40000"/>
                          </a:schemeClr>
                        </a:solidFill>
                        <a:ln>
                          <a:solidFill>
                            <a:schemeClr val="tx1"/>
                          </a:solidFill>
                        </a:ln>
                      </wps:spPr>
                      <wps:style>
                        <a:lnRef idx="2">
                          <a:schemeClr val="accent4">
                            <a:shade val="50000"/>
                          </a:schemeClr>
                        </a:lnRef>
                        <a:fillRef idx="1">
                          <a:schemeClr val="accent4"/>
                        </a:fillRef>
                        <a:effectRef idx="0">
                          <a:schemeClr val="accent4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C6C7C95" w14:textId="77777777" w:rsidR="001502CF" w:rsidRPr="001502CF" w:rsidRDefault="001502CF" w:rsidP="001502CF">
                            <w:pPr>
                              <w:spacing w:after="0" w:line="240" w:lineRule="auto"/>
                              <w:jc w:val="center"/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</w:pPr>
                            <w:r>
                              <w:rPr>
                                <w:rFonts w:ascii="Arial" w:hAnsi="Arial" w:cs="Arial"/>
                                <w:b/>
                                <w:color w:val="000000" w:themeColor="text1"/>
                                <w:sz w:val="18"/>
                                <w:szCs w:val="18"/>
                              </w:rPr>
                              <w:t>Included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91789E9" id="Flowchart: Alternate Process 33" o:spid="_x0000_s1036" type="#_x0000_t176" style="position:absolute;margin-left:-10.5pt;margin-top:13.45pt;width:60.2pt;height:20.7pt;rotation:-90;z-index:251705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" fillcolor="#9cc2e5 [1944]" strokecolor="black [3213]" strokeweight="1pt">
                <v:textbox>
                  <w:txbxContent>
                    <w:p w14:paraId="7C6C7C95" w14:textId="77777777" w:rsidR="001502CF" w:rsidRPr="001502CF" w:rsidRDefault="001502CF" w:rsidP="001502CF">
                      <w:pPr>
                        <w:spacing w:after="0" w:line="240" w:lineRule="auto"/>
                        <w:jc w:val="center"/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</w:pPr>
                      <w:r>
                        <w:rPr>
                          <w:rFonts w:ascii="Arial" w:hAnsi="Arial" w:cs="Arial"/>
                          <w:b/>
                          <w:color w:val="000000" w:themeColor="text1"/>
                          <w:sz w:val="18"/>
                          <w:szCs w:val="18"/>
                        </w:rPr>
                        <w:t>Included</w:t>
                      </w:r>
                    </w:p>
                  </w:txbxContent>
                </v:textbox>
              </v:shape>
            </w:pict>
          </mc:Fallback>
        </mc:AlternateContent>
      </w:r>
    </w:p>
    <w:p w14:paraId="19212E3D" w14:textId="4767F3AE" w:rsidR="00A25EB0" w:rsidRDefault="00A25EB0" w:rsidP="00693447">
      <w:pPr>
        <w:spacing w:after="0" w:line="240" w:lineRule="auto"/>
      </w:pPr>
    </w:p>
    <w:p w14:paraId="28F7A5FD" w14:textId="77777777" w:rsidR="00A25EB0" w:rsidRDefault="00A25EB0" w:rsidP="00693447">
      <w:pPr>
        <w:spacing w:after="0" w:line="240" w:lineRule="auto"/>
      </w:pPr>
    </w:p>
    <w:p w14:paraId="3FA7ADDB" w14:textId="77777777" w:rsidR="00A25EB0" w:rsidRDefault="00A25EB0" w:rsidP="00693447">
      <w:pPr>
        <w:spacing w:after="0" w:line="240" w:lineRule="auto"/>
      </w:pPr>
    </w:p>
    <w:p w14:paraId="1EC58752" w14:textId="77777777" w:rsidR="00A25EB0" w:rsidRDefault="00A25EB0" w:rsidP="00693447">
      <w:pPr>
        <w:spacing w:after="0" w:line="240" w:lineRule="auto"/>
      </w:pPr>
    </w:p>
    <w:p w14:paraId="1AC67519" w14:textId="4A870E15" w:rsidR="00E00A7E" w:rsidRDefault="00E00A7E" w:rsidP="003709ED">
      <w:pPr>
        <w:pStyle w:val="CommentText"/>
        <w:rPr>
          <w:rFonts w:ascii="Arial" w:hAnsi="Arial" w:cs="Arial"/>
          <w:sz w:val="18"/>
          <w:szCs w:val="18"/>
        </w:rPr>
      </w:pPr>
    </w:p>
    <w:p w14:paraId="3A3418D7" w14:textId="7BA9C871" w:rsidR="00E00A7E" w:rsidRDefault="00E00A7E" w:rsidP="003709ED">
      <w:pPr>
        <w:pStyle w:val="CommentText"/>
        <w:rPr>
          <w:rFonts w:ascii="Arial" w:hAnsi="Arial" w:cs="Arial"/>
          <w:sz w:val="18"/>
          <w:szCs w:val="18"/>
        </w:rPr>
      </w:pPr>
    </w:p>
    <w:p w14:paraId="7F0335AD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  <w:bookmarkStart w:id="1" w:name="_Hlk67299547"/>
    </w:p>
    <w:p w14:paraId="60826BDA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14:paraId="238BFE7C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14:paraId="5FC3DAAB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14:paraId="2040C6DB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14:paraId="1DE894B7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p w14:paraId="0E55509B" w14:textId="77777777" w:rsidR="0072689E" w:rsidRDefault="0072689E" w:rsidP="00E00A7E">
      <w:pPr>
        <w:pStyle w:val="Default"/>
        <w:spacing w:line="183" w:lineRule="atLeast"/>
        <w:jc w:val="both"/>
        <w:rPr>
          <w:rFonts w:ascii="Arial" w:hAnsi="Arial" w:cs="Arial"/>
          <w:color w:val="000000" w:themeColor="text1"/>
          <w:sz w:val="18"/>
          <w:szCs w:val="20"/>
        </w:rPr>
      </w:pPr>
    </w:p>
    <w:bookmarkEnd w:id="1"/>
    <w:p w14:paraId="2F2C8900" w14:textId="77777777" w:rsidR="00E00A7E" w:rsidRPr="00025260" w:rsidRDefault="00E00A7E" w:rsidP="003709ED">
      <w:pPr>
        <w:pStyle w:val="CommentText"/>
        <w:rPr>
          <w:rFonts w:ascii="Arial" w:hAnsi="Arial" w:cs="Arial"/>
          <w:sz w:val="18"/>
          <w:szCs w:val="18"/>
        </w:rPr>
      </w:pPr>
    </w:p>
    <w:sectPr w:rsidR="00E00A7E" w:rsidRPr="00025260" w:rsidSect="0015239F">
      <w:headerReference w:type="default" r:id="rId7"/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D0F06F2" w14:textId="77777777" w:rsidR="00F126E8" w:rsidRDefault="00F126E8" w:rsidP="001502CF">
      <w:pPr>
        <w:spacing w:after="0" w:line="240" w:lineRule="auto"/>
      </w:pPr>
      <w:r>
        <w:separator/>
      </w:r>
    </w:p>
  </w:endnote>
  <w:endnote w:type="continuationSeparator" w:id="0">
    <w:p w14:paraId="6C79EF64" w14:textId="77777777" w:rsidR="00F126E8" w:rsidRDefault="00F126E8" w:rsidP="001502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48D5AC0E" w14:textId="77777777" w:rsidR="00F126E8" w:rsidRDefault="00F126E8" w:rsidP="001502CF">
      <w:pPr>
        <w:spacing w:after="0" w:line="240" w:lineRule="auto"/>
      </w:pPr>
      <w:r>
        <w:separator/>
      </w:r>
    </w:p>
  </w:footnote>
  <w:footnote w:type="continuationSeparator" w:id="0">
    <w:p w14:paraId="6BC5E635" w14:textId="77777777" w:rsidR="00F126E8" w:rsidRDefault="00F126E8" w:rsidP="001502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0D2B9888" w14:textId="7A0C5578" w:rsidR="00A85C0A" w:rsidRPr="00ED445B" w:rsidRDefault="00ED445B" w:rsidP="00ED445B">
    <w:pPr>
      <w:spacing w:after="0" w:line="240" w:lineRule="auto"/>
      <w:rPr>
        <w:b/>
      </w:rPr>
    </w:pPr>
    <w:r>
      <w:rPr>
        <w:b/>
      </w:rPr>
      <w:t>PRISMA 2020 flow diagram</w:t>
    </w:r>
    <w:r w:rsidR="00E00A7E">
      <w:rPr>
        <w:b/>
      </w:rPr>
      <w:t xml:space="preserve"> for new systematic reviews </w:t>
    </w:r>
    <w:r w:rsidR="00694AB5">
      <w:rPr>
        <w:b/>
      </w:rPr>
      <w:t>which include</w:t>
    </w:r>
    <w:r w:rsidR="009E47DB">
      <w:rPr>
        <w:b/>
      </w:rPr>
      <w:t>d</w:t>
    </w:r>
    <w:r w:rsidR="00694AB5">
      <w:rPr>
        <w:b/>
      </w:rPr>
      <w:t xml:space="preserve"> searches of</w:t>
    </w:r>
    <w:r w:rsidR="00E00A7E">
      <w:rPr>
        <w:b/>
      </w:rPr>
      <w:t xml:space="preserve"> databases and registers only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2C259D6"/>
    <w:multiLevelType w:val="hybridMultilevel"/>
    <w:tmpl w:val="68DA0A3C"/>
    <w:lvl w:ilvl="0" w:tplc="EE84BF9C">
      <w:start w:val="1523"/>
      <w:numFmt w:val="decimal"/>
      <w:lvlText w:val="%1"/>
      <w:lvlJc w:val="left"/>
      <w:pPr>
        <w:ind w:left="760" w:hanging="4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B9021B4"/>
    <w:multiLevelType w:val="hybridMultilevel"/>
    <w:tmpl w:val="D0920D68"/>
    <w:lvl w:ilvl="0" w:tplc="C6065942">
      <w:start w:val="1523"/>
      <w:numFmt w:val="decimal"/>
      <w:lvlText w:val="%1"/>
      <w:lvlJc w:val="left"/>
      <w:pPr>
        <w:ind w:left="760" w:hanging="4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44C74E10"/>
    <w:multiLevelType w:val="hybridMultilevel"/>
    <w:tmpl w:val="F8C8DA7A"/>
    <w:lvl w:ilvl="0" w:tplc="A7FE63B2">
      <w:start w:val="1523"/>
      <w:numFmt w:val="decimal"/>
      <w:lvlText w:val="%1"/>
      <w:lvlJc w:val="left"/>
      <w:pPr>
        <w:ind w:left="760" w:hanging="4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C483A2B"/>
    <w:multiLevelType w:val="hybridMultilevel"/>
    <w:tmpl w:val="90C8E4E2"/>
    <w:lvl w:ilvl="0" w:tplc="B1CED4E2">
      <w:start w:val="52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541F01EA"/>
    <w:multiLevelType w:val="hybridMultilevel"/>
    <w:tmpl w:val="5C963F0C"/>
    <w:lvl w:ilvl="0" w:tplc="EF7CEB8E">
      <w:start w:val="1523"/>
      <w:numFmt w:val="decimal"/>
      <w:lvlText w:val="%1"/>
      <w:lvlJc w:val="left"/>
      <w:pPr>
        <w:ind w:left="760" w:hanging="4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 w15:restartNumberingAfterBreak="0">
    <w:nsid w:val="6E02173F"/>
    <w:multiLevelType w:val="hybridMultilevel"/>
    <w:tmpl w:val="10E0B438"/>
    <w:lvl w:ilvl="0" w:tplc="3EDA8D38">
      <w:start w:val="1523"/>
      <w:numFmt w:val="decimal"/>
      <w:lvlText w:val="%1"/>
      <w:lvlJc w:val="left"/>
      <w:pPr>
        <w:ind w:left="1160" w:hanging="40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40" w:hanging="360"/>
      </w:pPr>
    </w:lvl>
    <w:lvl w:ilvl="2" w:tplc="0409001B" w:tentative="1">
      <w:start w:val="1"/>
      <w:numFmt w:val="lowerRoman"/>
      <w:lvlText w:val="%3."/>
      <w:lvlJc w:val="right"/>
      <w:pPr>
        <w:ind w:left="2560" w:hanging="180"/>
      </w:pPr>
    </w:lvl>
    <w:lvl w:ilvl="3" w:tplc="0409000F" w:tentative="1">
      <w:start w:val="1"/>
      <w:numFmt w:val="decimal"/>
      <w:lvlText w:val="%4."/>
      <w:lvlJc w:val="left"/>
      <w:pPr>
        <w:ind w:left="3280" w:hanging="360"/>
      </w:pPr>
    </w:lvl>
    <w:lvl w:ilvl="4" w:tplc="04090019" w:tentative="1">
      <w:start w:val="1"/>
      <w:numFmt w:val="lowerLetter"/>
      <w:lvlText w:val="%5."/>
      <w:lvlJc w:val="left"/>
      <w:pPr>
        <w:ind w:left="4000" w:hanging="360"/>
      </w:pPr>
    </w:lvl>
    <w:lvl w:ilvl="5" w:tplc="0409001B" w:tentative="1">
      <w:start w:val="1"/>
      <w:numFmt w:val="lowerRoman"/>
      <w:lvlText w:val="%6."/>
      <w:lvlJc w:val="right"/>
      <w:pPr>
        <w:ind w:left="4720" w:hanging="180"/>
      </w:pPr>
    </w:lvl>
    <w:lvl w:ilvl="6" w:tplc="0409000F" w:tentative="1">
      <w:start w:val="1"/>
      <w:numFmt w:val="decimal"/>
      <w:lvlText w:val="%7."/>
      <w:lvlJc w:val="left"/>
      <w:pPr>
        <w:ind w:left="5440" w:hanging="360"/>
      </w:pPr>
    </w:lvl>
    <w:lvl w:ilvl="7" w:tplc="04090019" w:tentative="1">
      <w:start w:val="1"/>
      <w:numFmt w:val="lowerLetter"/>
      <w:lvlText w:val="%8."/>
      <w:lvlJc w:val="left"/>
      <w:pPr>
        <w:ind w:left="6160" w:hanging="360"/>
      </w:pPr>
    </w:lvl>
    <w:lvl w:ilvl="8" w:tplc="0409001B" w:tentative="1">
      <w:start w:val="1"/>
      <w:numFmt w:val="lowerRoman"/>
      <w:lvlText w:val="%9."/>
      <w:lvlJc w:val="right"/>
      <w:pPr>
        <w:ind w:left="6880" w:hanging="180"/>
      </w:pPr>
    </w:lvl>
  </w:abstractNum>
  <w:abstractNum w:abstractNumId="6" w15:restartNumberingAfterBreak="0">
    <w:nsid w:val="776831CB"/>
    <w:multiLevelType w:val="hybridMultilevel"/>
    <w:tmpl w:val="BAF4D70E"/>
    <w:lvl w:ilvl="0" w:tplc="B7CCC220">
      <w:start w:val="523"/>
      <w:numFmt w:val="bullet"/>
      <w:lvlText w:val="-"/>
      <w:lvlJc w:val="left"/>
      <w:pPr>
        <w:ind w:left="720" w:hanging="360"/>
      </w:pPr>
      <w:rPr>
        <w:rFonts w:ascii="Arial" w:eastAsiaTheme="minorHAnsi" w:hAnsi="Arial" w:cs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6"/>
  </w:num>
  <w:num w:numId="2">
    <w:abstractNumId w:val="3"/>
  </w:num>
  <w:num w:numId="3">
    <w:abstractNumId w:val="1"/>
  </w:num>
  <w:num w:numId="4">
    <w:abstractNumId w:val="5"/>
  </w:num>
  <w:num w:numId="5">
    <w:abstractNumId w:val="0"/>
  </w:num>
  <w:num w:numId="6">
    <w:abstractNumId w:val="4"/>
  </w:num>
  <w:num w:numId="7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C62CB"/>
    <w:rsid w:val="0000229C"/>
    <w:rsid w:val="00025260"/>
    <w:rsid w:val="000415AD"/>
    <w:rsid w:val="00062027"/>
    <w:rsid w:val="000721D6"/>
    <w:rsid w:val="000A0D15"/>
    <w:rsid w:val="000B7F3B"/>
    <w:rsid w:val="000F209F"/>
    <w:rsid w:val="00115F36"/>
    <w:rsid w:val="001350DF"/>
    <w:rsid w:val="001502CF"/>
    <w:rsid w:val="0015239F"/>
    <w:rsid w:val="0018236E"/>
    <w:rsid w:val="001E371A"/>
    <w:rsid w:val="002378FF"/>
    <w:rsid w:val="00243932"/>
    <w:rsid w:val="002B6F66"/>
    <w:rsid w:val="002E1B9C"/>
    <w:rsid w:val="003350D4"/>
    <w:rsid w:val="0035066B"/>
    <w:rsid w:val="003709ED"/>
    <w:rsid w:val="003A2CFB"/>
    <w:rsid w:val="003B526C"/>
    <w:rsid w:val="00400687"/>
    <w:rsid w:val="00444279"/>
    <w:rsid w:val="004A07CB"/>
    <w:rsid w:val="004E6D06"/>
    <w:rsid w:val="0050648F"/>
    <w:rsid w:val="00560609"/>
    <w:rsid w:val="00592C18"/>
    <w:rsid w:val="005A0614"/>
    <w:rsid w:val="005A73CB"/>
    <w:rsid w:val="005C562D"/>
    <w:rsid w:val="005D591C"/>
    <w:rsid w:val="005E00A3"/>
    <w:rsid w:val="0066572E"/>
    <w:rsid w:val="00693447"/>
    <w:rsid w:val="00694AB5"/>
    <w:rsid w:val="006A7872"/>
    <w:rsid w:val="006C24E8"/>
    <w:rsid w:val="006E7368"/>
    <w:rsid w:val="0072689E"/>
    <w:rsid w:val="0073111E"/>
    <w:rsid w:val="00757902"/>
    <w:rsid w:val="007B09A8"/>
    <w:rsid w:val="007C36DE"/>
    <w:rsid w:val="007F146A"/>
    <w:rsid w:val="00827301"/>
    <w:rsid w:val="0085007D"/>
    <w:rsid w:val="008611CA"/>
    <w:rsid w:val="008F23FC"/>
    <w:rsid w:val="008F6824"/>
    <w:rsid w:val="00960F04"/>
    <w:rsid w:val="009A5F2C"/>
    <w:rsid w:val="009C62CB"/>
    <w:rsid w:val="009E2DB7"/>
    <w:rsid w:val="009E47DB"/>
    <w:rsid w:val="009F5D8B"/>
    <w:rsid w:val="009F77B3"/>
    <w:rsid w:val="00A25EB0"/>
    <w:rsid w:val="00A7746A"/>
    <w:rsid w:val="00A808ED"/>
    <w:rsid w:val="00A85C0A"/>
    <w:rsid w:val="00A86EB2"/>
    <w:rsid w:val="00AC317F"/>
    <w:rsid w:val="00B1263E"/>
    <w:rsid w:val="00B4664C"/>
    <w:rsid w:val="00B654BD"/>
    <w:rsid w:val="00B6569E"/>
    <w:rsid w:val="00B90D91"/>
    <w:rsid w:val="00BF3D13"/>
    <w:rsid w:val="00BF5440"/>
    <w:rsid w:val="00C40C8C"/>
    <w:rsid w:val="00C73533"/>
    <w:rsid w:val="00CB049A"/>
    <w:rsid w:val="00D65E3F"/>
    <w:rsid w:val="00DB1940"/>
    <w:rsid w:val="00DB2B46"/>
    <w:rsid w:val="00E00A7E"/>
    <w:rsid w:val="00E3499F"/>
    <w:rsid w:val="00E50749"/>
    <w:rsid w:val="00E63491"/>
    <w:rsid w:val="00E662AF"/>
    <w:rsid w:val="00E734EB"/>
    <w:rsid w:val="00ED445B"/>
    <w:rsid w:val="00ED5752"/>
    <w:rsid w:val="00F126E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A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,"/>
  <w14:docId w14:val="15A112A6"/>
  <w15:chartTrackingRefBased/>
  <w15:docId w15:val="{1D027E08-3C72-4DEA-90B8-6E4FFC35E6D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A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1502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1502CF"/>
  </w:style>
  <w:style w:type="paragraph" w:styleId="Footer">
    <w:name w:val="footer"/>
    <w:basedOn w:val="Normal"/>
    <w:link w:val="FooterChar"/>
    <w:uiPriority w:val="99"/>
    <w:unhideWhenUsed/>
    <w:rsid w:val="001502CF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1502CF"/>
  </w:style>
  <w:style w:type="paragraph" w:styleId="BalloonText">
    <w:name w:val="Balloon Text"/>
    <w:basedOn w:val="Normal"/>
    <w:link w:val="BalloonTextChar"/>
    <w:uiPriority w:val="99"/>
    <w:semiHidden/>
    <w:unhideWhenUsed/>
    <w:rsid w:val="00A85C0A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85C0A"/>
    <w:rPr>
      <w:rFonts w:ascii="Segoe UI" w:hAnsi="Segoe UI" w:cs="Segoe UI"/>
      <w:sz w:val="18"/>
      <w:szCs w:val="18"/>
    </w:rPr>
  </w:style>
  <w:style w:type="paragraph" w:styleId="CommentText">
    <w:name w:val="annotation text"/>
    <w:basedOn w:val="Normal"/>
    <w:link w:val="CommentTextChar"/>
    <w:uiPriority w:val="99"/>
    <w:unhideWhenUsed/>
    <w:rsid w:val="00A85C0A"/>
    <w:pPr>
      <w:spacing w:line="240" w:lineRule="auto"/>
    </w:pPr>
    <w:rPr>
      <w:rFonts w:eastAsiaTheme="minorEastAsia"/>
      <w:sz w:val="20"/>
      <w:szCs w:val="20"/>
      <w:lang w:eastAsia="zh-CN"/>
    </w:rPr>
  </w:style>
  <w:style w:type="character" w:customStyle="1" w:styleId="CommentTextChar">
    <w:name w:val="Comment Text Char"/>
    <w:basedOn w:val="DefaultParagraphFont"/>
    <w:link w:val="CommentText"/>
    <w:uiPriority w:val="99"/>
    <w:rsid w:val="00A85C0A"/>
    <w:rPr>
      <w:rFonts w:eastAsiaTheme="minorEastAsia"/>
      <w:sz w:val="20"/>
      <w:szCs w:val="20"/>
      <w:lang w:eastAsia="zh-CN"/>
    </w:rPr>
  </w:style>
  <w:style w:type="paragraph" w:customStyle="1" w:styleId="Default">
    <w:name w:val="Default"/>
    <w:rsid w:val="00E00A7E"/>
    <w:pPr>
      <w:widowControl w:val="0"/>
      <w:autoSpaceDE w:val="0"/>
      <w:autoSpaceDN w:val="0"/>
      <w:adjustRightInd w:val="0"/>
      <w:spacing w:after="0" w:line="240" w:lineRule="auto"/>
    </w:pPr>
    <w:rPr>
      <w:rFonts w:ascii="Calibri" w:eastAsia="Times New Roman" w:hAnsi="Calibri" w:cs="Calibri"/>
      <w:color w:val="000000"/>
      <w:sz w:val="24"/>
      <w:szCs w:val="24"/>
      <w:lang w:val="en-CA" w:eastAsia="en-CA"/>
    </w:rPr>
  </w:style>
  <w:style w:type="paragraph" w:customStyle="1" w:styleId="CM1">
    <w:name w:val="CM1"/>
    <w:basedOn w:val="Default"/>
    <w:next w:val="Default"/>
    <w:rsid w:val="00E00A7E"/>
    <w:rPr>
      <w:rFonts w:cs="Times New Roman"/>
      <w:color w:val="auto"/>
    </w:rPr>
  </w:style>
  <w:style w:type="character" w:styleId="Hyperlink">
    <w:name w:val="Hyperlink"/>
    <w:rsid w:val="001E371A"/>
    <w:rPr>
      <w:color w:val="0563C1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3350D4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3A2CF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9</Words>
  <Characters>54</Characters>
  <Application>Microsoft Office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Monash University</Company>
  <LinksUpToDate>false</LinksUpToDate>
  <CharactersWithSpaces>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Matthew Page</dc:creator>
  <cp:keywords/>
  <dc:description/>
  <cp:lastModifiedBy>Mrs. HJ Lotter</cp:lastModifiedBy>
  <cp:revision>2</cp:revision>
  <dcterms:created xsi:type="dcterms:W3CDTF">2026-03-31T06:26:00Z</dcterms:created>
  <dcterms:modified xsi:type="dcterms:W3CDTF">2026-03-31T06:26:00Z</dcterms:modified>
</cp:coreProperties>
</file>